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C0" w:rsidRDefault="007F74EA">
      <w:pPr>
        <w:spacing w:line="540" w:lineRule="exact"/>
        <w:jc w:val="left"/>
        <w:rPr>
          <w:rFonts w:ascii="仿宋_GB2312" w:eastAsia="仿宋_GB2312"/>
          <w:sz w:val="32"/>
          <w:szCs w:val="32"/>
        </w:rPr>
      </w:pPr>
      <w:r>
        <w:rPr>
          <w:rFonts w:ascii="仿宋_GB2312" w:eastAsia="仿宋_GB2312" w:hint="eastAsia"/>
          <w:sz w:val="32"/>
          <w:szCs w:val="32"/>
        </w:rPr>
        <w:t>附件1：</w:t>
      </w:r>
    </w:p>
    <w:p w:rsidR="00F245C0" w:rsidRDefault="007F74EA">
      <w:pPr>
        <w:spacing w:line="700" w:lineRule="exact"/>
        <w:jc w:val="center"/>
        <w:rPr>
          <w:rFonts w:ascii="方正小标宋简体" w:eastAsia="方正小标宋简体"/>
          <w:sz w:val="36"/>
          <w:szCs w:val="36"/>
        </w:rPr>
      </w:pPr>
      <w:r>
        <w:rPr>
          <w:rFonts w:ascii="方正小标宋简体" w:eastAsia="方正小标宋简体" w:hint="eastAsia"/>
          <w:sz w:val="36"/>
          <w:szCs w:val="36"/>
        </w:rPr>
        <w:t>2021年皋兰县县级财政支出项目绩效目标申报表</w:t>
      </w:r>
    </w:p>
    <w:p w:rsidR="00F245C0" w:rsidRDefault="007F74EA">
      <w:pPr>
        <w:spacing w:line="560" w:lineRule="exact"/>
        <w:jc w:val="left"/>
        <w:rPr>
          <w:rFonts w:ascii="方正小标宋简体"/>
          <w:sz w:val="36"/>
          <w:szCs w:val="36"/>
        </w:rPr>
      </w:pPr>
      <w:r>
        <w:rPr>
          <w:rFonts w:ascii="宋体" w:hAnsi="宋体" w:cs="Arial" w:hint="eastAsia"/>
          <w:color w:val="000000"/>
          <w:kern w:val="0"/>
          <w:sz w:val="24"/>
          <w:szCs w:val="24"/>
        </w:rPr>
        <w:t>项目申报单位：</w:t>
      </w:r>
      <w:r w:rsidR="001770A7">
        <w:rPr>
          <w:rFonts w:ascii="宋体" w:hAnsi="宋体" w:cs="Arial" w:hint="eastAsia"/>
          <w:color w:val="000000"/>
          <w:kern w:val="0"/>
          <w:sz w:val="24"/>
          <w:szCs w:val="24"/>
        </w:rPr>
        <w:t>皋兰县城市创业投资中心</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57"/>
        <w:gridCol w:w="1276"/>
        <w:gridCol w:w="1084"/>
        <w:gridCol w:w="1576"/>
        <w:gridCol w:w="1147"/>
        <w:gridCol w:w="1290"/>
        <w:gridCol w:w="1436"/>
      </w:tblGrid>
      <w:tr w:rsidR="00F245C0">
        <w:trPr>
          <w:trHeight w:hRule="exact" w:val="394"/>
          <w:jc w:val="center"/>
        </w:trPr>
        <w:tc>
          <w:tcPr>
            <w:tcW w:w="185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kern w:val="0"/>
                <w:sz w:val="24"/>
                <w:szCs w:val="24"/>
              </w:rPr>
            </w:pPr>
            <w:r>
              <w:rPr>
                <w:rFonts w:ascii="宋体" w:hAnsi="宋体" w:cs="Arial" w:hint="eastAsia"/>
                <w:kern w:val="0"/>
                <w:sz w:val="24"/>
                <w:szCs w:val="24"/>
              </w:rPr>
              <w:t>项目名称</w:t>
            </w:r>
          </w:p>
        </w:tc>
        <w:tc>
          <w:tcPr>
            <w:tcW w:w="3936" w:type="dxa"/>
            <w:gridSpan w:val="3"/>
            <w:shd w:val="clear" w:color="auto" w:fill="auto"/>
            <w:tcMar>
              <w:left w:w="34" w:type="dxa"/>
              <w:right w:w="34" w:type="dxa"/>
            </w:tcMar>
            <w:vAlign w:val="center"/>
          </w:tcPr>
          <w:p w:rsidR="00F245C0" w:rsidRDefault="001770A7">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皋兰县魏家庄片区道路工程</w:t>
            </w:r>
          </w:p>
        </w:tc>
        <w:tc>
          <w:tcPr>
            <w:tcW w:w="114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项目分类</w:t>
            </w:r>
          </w:p>
        </w:tc>
        <w:tc>
          <w:tcPr>
            <w:tcW w:w="2726" w:type="dxa"/>
            <w:gridSpan w:val="2"/>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专项业务类</w:t>
            </w:r>
          </w:p>
        </w:tc>
      </w:tr>
      <w:tr w:rsidR="00F245C0">
        <w:trPr>
          <w:trHeight w:hRule="exact" w:val="394"/>
          <w:jc w:val="center"/>
        </w:trPr>
        <w:tc>
          <w:tcPr>
            <w:tcW w:w="185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项目类型</w:t>
            </w:r>
          </w:p>
        </w:tc>
        <w:tc>
          <w:tcPr>
            <w:tcW w:w="3936" w:type="dxa"/>
            <w:gridSpan w:val="3"/>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延续性项目</w:t>
            </w:r>
          </w:p>
        </w:tc>
        <w:tc>
          <w:tcPr>
            <w:tcW w:w="114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kern w:val="0"/>
                <w:sz w:val="24"/>
                <w:szCs w:val="24"/>
              </w:rPr>
            </w:pPr>
            <w:r>
              <w:rPr>
                <w:rFonts w:ascii="宋体" w:hAnsi="宋体" w:cs="Arial" w:hint="eastAsia"/>
                <w:kern w:val="0"/>
                <w:sz w:val="24"/>
                <w:szCs w:val="24"/>
              </w:rPr>
              <w:t>资金用途</w:t>
            </w:r>
          </w:p>
        </w:tc>
        <w:tc>
          <w:tcPr>
            <w:tcW w:w="2726" w:type="dxa"/>
            <w:gridSpan w:val="2"/>
            <w:shd w:val="clear" w:color="auto" w:fill="auto"/>
            <w:tcMar>
              <w:left w:w="34" w:type="dxa"/>
              <w:right w:w="34" w:type="dxa"/>
            </w:tcMar>
            <w:vAlign w:val="center"/>
          </w:tcPr>
          <w:p w:rsidR="00F245C0" w:rsidRDefault="007F74EA">
            <w:pPr>
              <w:widowControl/>
              <w:spacing w:line="300" w:lineRule="exact"/>
              <w:jc w:val="center"/>
              <w:rPr>
                <w:rFonts w:ascii="宋体" w:hAnsi="宋体" w:cs="Arial"/>
                <w:kern w:val="0"/>
                <w:sz w:val="24"/>
                <w:szCs w:val="24"/>
              </w:rPr>
            </w:pPr>
            <w:r>
              <w:rPr>
                <w:rFonts w:ascii="宋体" w:hAnsi="宋体" w:cs="Arial" w:hint="eastAsia"/>
                <w:kern w:val="0"/>
                <w:sz w:val="24"/>
                <w:szCs w:val="24"/>
              </w:rPr>
              <w:t>业务类</w:t>
            </w:r>
          </w:p>
        </w:tc>
      </w:tr>
      <w:tr w:rsidR="00F245C0">
        <w:trPr>
          <w:trHeight w:hRule="exact" w:val="394"/>
          <w:jc w:val="center"/>
        </w:trPr>
        <w:tc>
          <w:tcPr>
            <w:tcW w:w="185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项目联系人</w:t>
            </w:r>
          </w:p>
        </w:tc>
        <w:tc>
          <w:tcPr>
            <w:tcW w:w="3936" w:type="dxa"/>
            <w:gridSpan w:val="3"/>
            <w:shd w:val="clear" w:color="auto" w:fill="auto"/>
            <w:tcMar>
              <w:left w:w="34" w:type="dxa"/>
              <w:right w:w="34" w:type="dxa"/>
            </w:tcMar>
            <w:vAlign w:val="center"/>
          </w:tcPr>
          <w:p w:rsidR="00F245C0" w:rsidRDefault="00D829A8">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杨文农</w:t>
            </w:r>
          </w:p>
        </w:tc>
        <w:tc>
          <w:tcPr>
            <w:tcW w:w="114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联系电话</w:t>
            </w:r>
          </w:p>
        </w:tc>
        <w:tc>
          <w:tcPr>
            <w:tcW w:w="2726" w:type="dxa"/>
            <w:gridSpan w:val="2"/>
            <w:shd w:val="clear" w:color="auto" w:fill="auto"/>
            <w:tcMar>
              <w:left w:w="34" w:type="dxa"/>
              <w:right w:w="34" w:type="dxa"/>
            </w:tcMar>
            <w:vAlign w:val="center"/>
          </w:tcPr>
          <w:p w:rsidR="00F245C0" w:rsidRDefault="001770A7">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5726686</w:t>
            </w:r>
          </w:p>
        </w:tc>
      </w:tr>
      <w:tr w:rsidR="00F245C0">
        <w:trPr>
          <w:trHeight w:hRule="exact" w:val="704"/>
          <w:jc w:val="center"/>
        </w:trPr>
        <w:tc>
          <w:tcPr>
            <w:tcW w:w="185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kern w:val="0"/>
                <w:sz w:val="24"/>
                <w:szCs w:val="24"/>
              </w:rPr>
            </w:pPr>
            <w:r>
              <w:rPr>
                <w:rFonts w:ascii="宋体" w:hAnsi="宋体" w:cs="Arial" w:hint="eastAsia"/>
                <w:kern w:val="0"/>
                <w:sz w:val="24"/>
                <w:szCs w:val="24"/>
              </w:rPr>
              <w:t>县级主管单位</w:t>
            </w:r>
          </w:p>
        </w:tc>
        <w:tc>
          <w:tcPr>
            <w:tcW w:w="3936" w:type="dxa"/>
            <w:gridSpan w:val="3"/>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FF0000"/>
                <w:kern w:val="0"/>
                <w:sz w:val="24"/>
                <w:szCs w:val="24"/>
              </w:rPr>
            </w:pPr>
            <w:r>
              <w:rPr>
                <w:rFonts w:ascii="宋体" w:hAnsi="宋体" w:cs="Arial" w:hint="eastAsia"/>
                <w:kern w:val="0"/>
                <w:sz w:val="24"/>
                <w:szCs w:val="24"/>
              </w:rPr>
              <w:t>皋兰县人民政府</w:t>
            </w:r>
          </w:p>
        </w:tc>
        <w:tc>
          <w:tcPr>
            <w:tcW w:w="114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kern w:val="0"/>
                <w:sz w:val="24"/>
                <w:szCs w:val="24"/>
              </w:rPr>
            </w:pPr>
            <w:r>
              <w:rPr>
                <w:rFonts w:ascii="宋体" w:hAnsi="宋体" w:cs="Arial" w:hint="eastAsia"/>
                <w:kern w:val="0"/>
                <w:sz w:val="24"/>
                <w:szCs w:val="24"/>
              </w:rPr>
              <w:t>财政归口股室</w:t>
            </w:r>
          </w:p>
        </w:tc>
        <w:tc>
          <w:tcPr>
            <w:tcW w:w="2726" w:type="dxa"/>
            <w:gridSpan w:val="2"/>
            <w:shd w:val="clear" w:color="auto" w:fill="auto"/>
            <w:tcMar>
              <w:left w:w="34" w:type="dxa"/>
              <w:right w:w="34" w:type="dxa"/>
            </w:tcMar>
            <w:vAlign w:val="center"/>
          </w:tcPr>
          <w:p w:rsidR="00F245C0" w:rsidRDefault="001770A7">
            <w:pPr>
              <w:widowControl/>
              <w:spacing w:line="300" w:lineRule="exact"/>
              <w:jc w:val="center"/>
              <w:rPr>
                <w:rFonts w:ascii="宋体" w:hAnsi="宋体" w:cs="Arial"/>
                <w:color w:val="FF0000"/>
                <w:kern w:val="0"/>
                <w:sz w:val="24"/>
                <w:szCs w:val="24"/>
              </w:rPr>
            </w:pPr>
            <w:proofErr w:type="gramStart"/>
            <w:r>
              <w:rPr>
                <w:rFonts w:ascii="宋体" w:hAnsi="宋体" w:cs="Arial" w:hint="eastAsia"/>
                <w:color w:val="FF0000"/>
                <w:kern w:val="0"/>
                <w:sz w:val="24"/>
                <w:szCs w:val="24"/>
              </w:rPr>
              <w:t>行财股</w:t>
            </w:r>
            <w:proofErr w:type="gramEnd"/>
          </w:p>
        </w:tc>
      </w:tr>
      <w:tr w:rsidR="00F245C0">
        <w:trPr>
          <w:trHeight w:hRule="exact" w:val="714"/>
          <w:jc w:val="center"/>
        </w:trPr>
        <w:tc>
          <w:tcPr>
            <w:tcW w:w="185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项目开始时间</w:t>
            </w:r>
          </w:p>
        </w:tc>
        <w:tc>
          <w:tcPr>
            <w:tcW w:w="3936" w:type="dxa"/>
            <w:gridSpan w:val="3"/>
            <w:shd w:val="clear" w:color="auto" w:fill="auto"/>
            <w:tcMar>
              <w:left w:w="34" w:type="dxa"/>
              <w:right w:w="34" w:type="dxa"/>
            </w:tcMar>
            <w:vAlign w:val="center"/>
          </w:tcPr>
          <w:p w:rsidR="00F245C0" w:rsidRDefault="001770A7" w:rsidP="001770A7">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2019</w:t>
            </w:r>
            <w:r w:rsidR="007F74EA">
              <w:rPr>
                <w:rFonts w:ascii="宋体" w:hAnsi="宋体" w:cs="Arial" w:hint="eastAsia"/>
                <w:color w:val="000000"/>
                <w:kern w:val="0"/>
                <w:sz w:val="24"/>
                <w:szCs w:val="24"/>
              </w:rPr>
              <w:t>年</w:t>
            </w:r>
            <w:r>
              <w:rPr>
                <w:rFonts w:ascii="宋体" w:hAnsi="宋体" w:cs="Arial"/>
                <w:color w:val="000000"/>
                <w:kern w:val="0"/>
                <w:sz w:val="24"/>
                <w:szCs w:val="24"/>
              </w:rPr>
              <w:t>9</w:t>
            </w:r>
            <w:r w:rsidR="007F74EA">
              <w:rPr>
                <w:rFonts w:ascii="宋体" w:hAnsi="宋体" w:cs="Arial" w:hint="eastAsia"/>
                <w:color w:val="000000"/>
                <w:kern w:val="0"/>
                <w:sz w:val="24"/>
                <w:szCs w:val="24"/>
              </w:rPr>
              <w:t>月</w:t>
            </w:r>
            <w:r>
              <w:rPr>
                <w:rFonts w:ascii="宋体" w:hAnsi="宋体" w:cs="Arial"/>
                <w:color w:val="000000"/>
                <w:kern w:val="0"/>
                <w:sz w:val="24"/>
                <w:szCs w:val="24"/>
              </w:rPr>
              <w:t>10</w:t>
            </w:r>
            <w:r w:rsidR="007F74EA">
              <w:rPr>
                <w:rFonts w:ascii="宋体" w:hAnsi="宋体" w:cs="Arial" w:hint="eastAsia"/>
                <w:color w:val="000000"/>
                <w:kern w:val="0"/>
                <w:sz w:val="24"/>
                <w:szCs w:val="24"/>
              </w:rPr>
              <w:t>日</w:t>
            </w:r>
          </w:p>
        </w:tc>
        <w:tc>
          <w:tcPr>
            <w:tcW w:w="114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项目结束时间</w:t>
            </w:r>
          </w:p>
        </w:tc>
        <w:tc>
          <w:tcPr>
            <w:tcW w:w="2726" w:type="dxa"/>
            <w:gridSpan w:val="2"/>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2021年12月31日</w:t>
            </w:r>
          </w:p>
        </w:tc>
      </w:tr>
      <w:tr w:rsidR="00F245C0">
        <w:trPr>
          <w:trHeight w:hRule="exact" w:val="910"/>
          <w:jc w:val="center"/>
        </w:trPr>
        <w:tc>
          <w:tcPr>
            <w:tcW w:w="1857" w:type="dxa"/>
            <w:vMerge w:val="restart"/>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项目资金</w:t>
            </w:r>
            <w:r>
              <w:rPr>
                <w:rFonts w:ascii="宋体" w:hAnsi="宋体" w:cs="Arial" w:hint="eastAsia"/>
                <w:color w:val="000000"/>
                <w:kern w:val="0"/>
                <w:sz w:val="24"/>
                <w:szCs w:val="24"/>
              </w:rPr>
              <w:br/>
              <w:t>（万元）</w:t>
            </w:r>
          </w:p>
        </w:tc>
        <w:tc>
          <w:tcPr>
            <w:tcW w:w="1276" w:type="dxa"/>
            <w:vMerge w:val="restart"/>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项目总投资</w:t>
            </w:r>
          </w:p>
        </w:tc>
        <w:tc>
          <w:tcPr>
            <w:tcW w:w="1084" w:type="dxa"/>
            <w:vMerge w:val="restart"/>
            <w:shd w:val="clear" w:color="auto" w:fill="auto"/>
            <w:tcMar>
              <w:left w:w="34" w:type="dxa"/>
              <w:right w:w="34" w:type="dxa"/>
            </w:tcMar>
            <w:vAlign w:val="center"/>
          </w:tcPr>
          <w:p w:rsidR="00F245C0" w:rsidRDefault="001770A7">
            <w:pPr>
              <w:widowControl/>
              <w:spacing w:line="300" w:lineRule="exact"/>
              <w:jc w:val="center"/>
              <w:rPr>
                <w:rFonts w:ascii="宋体" w:hAnsi="宋体" w:cs="Arial"/>
                <w:color w:val="000000"/>
                <w:kern w:val="0"/>
                <w:sz w:val="24"/>
                <w:szCs w:val="24"/>
              </w:rPr>
            </w:pPr>
            <w:r w:rsidRPr="001770A7">
              <w:rPr>
                <w:rFonts w:ascii="宋体" w:hAnsi="宋体" w:cs="Arial"/>
                <w:color w:val="000000"/>
                <w:kern w:val="0"/>
                <w:sz w:val="24"/>
                <w:szCs w:val="24"/>
              </w:rPr>
              <w:t>8915.01</w:t>
            </w:r>
          </w:p>
        </w:tc>
        <w:tc>
          <w:tcPr>
            <w:tcW w:w="1576" w:type="dxa"/>
            <w:shd w:val="clear" w:color="auto" w:fill="auto"/>
            <w:tcMar>
              <w:left w:w="34" w:type="dxa"/>
              <w:right w:w="34" w:type="dxa"/>
            </w:tcMar>
            <w:vAlign w:val="center"/>
          </w:tcPr>
          <w:p w:rsidR="00F245C0" w:rsidRDefault="007F74EA">
            <w:pPr>
              <w:widowControl/>
              <w:spacing w:line="300" w:lineRule="exact"/>
              <w:rPr>
                <w:rFonts w:ascii="宋体" w:hAnsi="宋体" w:cs="Arial"/>
                <w:kern w:val="0"/>
                <w:sz w:val="24"/>
                <w:szCs w:val="24"/>
              </w:rPr>
            </w:pPr>
            <w:r>
              <w:rPr>
                <w:rFonts w:ascii="宋体" w:hAnsi="宋体" w:cs="Arial" w:hint="eastAsia"/>
                <w:kern w:val="0"/>
                <w:sz w:val="24"/>
                <w:szCs w:val="24"/>
              </w:rPr>
              <w:t>县级安排（不含中央、省、市级补助）</w:t>
            </w:r>
          </w:p>
        </w:tc>
        <w:tc>
          <w:tcPr>
            <w:tcW w:w="1147" w:type="dxa"/>
            <w:shd w:val="clear" w:color="auto" w:fill="auto"/>
            <w:tcMar>
              <w:left w:w="34" w:type="dxa"/>
              <w:right w:w="34" w:type="dxa"/>
            </w:tcMar>
            <w:vAlign w:val="center"/>
          </w:tcPr>
          <w:p w:rsidR="00F245C0" w:rsidRDefault="001770A7">
            <w:pPr>
              <w:widowControl/>
              <w:spacing w:line="300" w:lineRule="exact"/>
              <w:jc w:val="center"/>
              <w:rPr>
                <w:rFonts w:ascii="宋体" w:hAnsi="宋体" w:cs="Arial"/>
                <w:kern w:val="0"/>
                <w:sz w:val="24"/>
                <w:szCs w:val="24"/>
              </w:rPr>
            </w:pPr>
            <w:r>
              <w:rPr>
                <w:rFonts w:ascii="宋体" w:hAnsi="宋体" w:cs="Arial"/>
                <w:kern w:val="0"/>
                <w:sz w:val="24"/>
                <w:szCs w:val="24"/>
              </w:rPr>
              <w:t>1429</w:t>
            </w:r>
          </w:p>
        </w:tc>
        <w:tc>
          <w:tcPr>
            <w:tcW w:w="1290" w:type="dxa"/>
            <w:vMerge w:val="restart"/>
            <w:shd w:val="clear" w:color="auto" w:fill="auto"/>
            <w:tcMar>
              <w:left w:w="34" w:type="dxa"/>
              <w:right w:w="34" w:type="dxa"/>
            </w:tcMar>
            <w:vAlign w:val="center"/>
          </w:tcPr>
          <w:p w:rsidR="00F245C0" w:rsidRDefault="007F74EA">
            <w:pPr>
              <w:widowControl/>
              <w:spacing w:line="300" w:lineRule="exact"/>
              <w:rPr>
                <w:rFonts w:ascii="宋体" w:hAnsi="宋体" w:cs="Arial"/>
                <w:kern w:val="0"/>
                <w:sz w:val="24"/>
                <w:szCs w:val="24"/>
              </w:rPr>
            </w:pPr>
            <w:r>
              <w:rPr>
                <w:rFonts w:ascii="宋体" w:hAnsi="宋体" w:cs="Arial" w:hint="eastAsia"/>
                <w:kern w:val="0"/>
                <w:sz w:val="24"/>
                <w:szCs w:val="24"/>
              </w:rPr>
              <w:t>上年度县级安排（不含中央、省、市级补助）</w:t>
            </w:r>
          </w:p>
        </w:tc>
        <w:tc>
          <w:tcPr>
            <w:tcW w:w="1436" w:type="dxa"/>
            <w:vMerge w:val="restart"/>
            <w:shd w:val="clear" w:color="auto" w:fill="auto"/>
            <w:tcMar>
              <w:left w:w="34" w:type="dxa"/>
              <w:right w:w="34" w:type="dxa"/>
            </w:tcMar>
            <w:vAlign w:val="center"/>
          </w:tcPr>
          <w:p w:rsidR="00F245C0" w:rsidRDefault="001770A7">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2000</w:t>
            </w:r>
          </w:p>
        </w:tc>
      </w:tr>
      <w:tr w:rsidR="00F245C0">
        <w:trPr>
          <w:trHeight w:hRule="exact" w:val="840"/>
          <w:jc w:val="center"/>
        </w:trPr>
        <w:tc>
          <w:tcPr>
            <w:tcW w:w="1857" w:type="dxa"/>
            <w:vMerge/>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24"/>
                <w:szCs w:val="24"/>
              </w:rPr>
            </w:pPr>
          </w:p>
        </w:tc>
        <w:tc>
          <w:tcPr>
            <w:tcW w:w="1276" w:type="dxa"/>
            <w:vMerge/>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24"/>
                <w:szCs w:val="24"/>
              </w:rPr>
            </w:pPr>
          </w:p>
        </w:tc>
        <w:tc>
          <w:tcPr>
            <w:tcW w:w="1084" w:type="dxa"/>
            <w:vMerge/>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24"/>
                <w:szCs w:val="24"/>
              </w:rPr>
            </w:pPr>
          </w:p>
        </w:tc>
        <w:tc>
          <w:tcPr>
            <w:tcW w:w="1576" w:type="dxa"/>
            <w:shd w:val="clear" w:color="auto" w:fill="auto"/>
            <w:tcMar>
              <w:left w:w="34" w:type="dxa"/>
              <w:right w:w="34" w:type="dxa"/>
            </w:tcMar>
            <w:vAlign w:val="center"/>
          </w:tcPr>
          <w:p w:rsidR="00F245C0" w:rsidRDefault="007F74EA">
            <w:pPr>
              <w:widowControl/>
              <w:spacing w:line="300" w:lineRule="exact"/>
              <w:rPr>
                <w:rFonts w:ascii="宋体" w:hAnsi="宋体" w:cs="Arial"/>
                <w:kern w:val="0"/>
                <w:sz w:val="24"/>
                <w:szCs w:val="24"/>
              </w:rPr>
            </w:pPr>
            <w:r>
              <w:rPr>
                <w:rFonts w:ascii="宋体" w:hAnsi="宋体" w:cs="Arial" w:hint="eastAsia"/>
                <w:kern w:val="0"/>
                <w:sz w:val="24"/>
                <w:szCs w:val="24"/>
              </w:rPr>
              <w:t>其中：县本级支出</w:t>
            </w:r>
          </w:p>
        </w:tc>
        <w:tc>
          <w:tcPr>
            <w:tcW w:w="1147" w:type="dxa"/>
            <w:shd w:val="clear" w:color="auto" w:fill="auto"/>
            <w:tcMar>
              <w:left w:w="34" w:type="dxa"/>
              <w:right w:w="34" w:type="dxa"/>
            </w:tcMar>
            <w:vAlign w:val="center"/>
          </w:tcPr>
          <w:p w:rsidR="00F245C0" w:rsidRDefault="001770A7">
            <w:pPr>
              <w:widowControl/>
              <w:spacing w:line="300" w:lineRule="exact"/>
              <w:jc w:val="center"/>
              <w:rPr>
                <w:rFonts w:ascii="宋体" w:hAnsi="宋体" w:cs="Arial"/>
                <w:kern w:val="0"/>
                <w:sz w:val="24"/>
                <w:szCs w:val="24"/>
              </w:rPr>
            </w:pPr>
            <w:r>
              <w:rPr>
                <w:rFonts w:ascii="宋体" w:hAnsi="宋体" w:cs="Arial"/>
                <w:kern w:val="0"/>
                <w:sz w:val="24"/>
                <w:szCs w:val="24"/>
              </w:rPr>
              <w:t>1429</w:t>
            </w:r>
          </w:p>
        </w:tc>
        <w:tc>
          <w:tcPr>
            <w:tcW w:w="1290" w:type="dxa"/>
            <w:vMerge/>
            <w:tcMar>
              <w:left w:w="34" w:type="dxa"/>
              <w:right w:w="34" w:type="dxa"/>
            </w:tcMar>
            <w:vAlign w:val="center"/>
          </w:tcPr>
          <w:p w:rsidR="00F245C0" w:rsidRDefault="00F245C0">
            <w:pPr>
              <w:widowControl/>
              <w:spacing w:line="300" w:lineRule="exact"/>
              <w:jc w:val="center"/>
              <w:rPr>
                <w:rFonts w:ascii="宋体" w:hAnsi="宋体" w:cs="Arial"/>
                <w:kern w:val="0"/>
                <w:sz w:val="24"/>
                <w:szCs w:val="24"/>
              </w:rPr>
            </w:pPr>
          </w:p>
        </w:tc>
        <w:tc>
          <w:tcPr>
            <w:tcW w:w="1436" w:type="dxa"/>
            <w:vMerge/>
            <w:tcMar>
              <w:left w:w="34" w:type="dxa"/>
              <w:right w:w="34" w:type="dxa"/>
            </w:tcMar>
            <w:vAlign w:val="center"/>
          </w:tcPr>
          <w:p w:rsidR="00F245C0" w:rsidRDefault="00F245C0">
            <w:pPr>
              <w:widowControl/>
              <w:spacing w:line="300" w:lineRule="exact"/>
              <w:jc w:val="center"/>
              <w:rPr>
                <w:rFonts w:ascii="宋体" w:hAnsi="宋体" w:cs="Arial"/>
                <w:color w:val="000000"/>
                <w:kern w:val="0"/>
                <w:sz w:val="24"/>
                <w:szCs w:val="24"/>
              </w:rPr>
            </w:pPr>
          </w:p>
        </w:tc>
      </w:tr>
      <w:tr w:rsidR="00F245C0" w:rsidTr="006759F6">
        <w:trPr>
          <w:trHeight w:hRule="exact" w:val="664"/>
          <w:jc w:val="center"/>
        </w:trPr>
        <w:tc>
          <w:tcPr>
            <w:tcW w:w="185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项目概况</w:t>
            </w:r>
          </w:p>
        </w:tc>
        <w:tc>
          <w:tcPr>
            <w:tcW w:w="7809" w:type="dxa"/>
            <w:gridSpan w:val="6"/>
            <w:shd w:val="clear" w:color="auto" w:fill="auto"/>
            <w:tcMar>
              <w:left w:w="34" w:type="dxa"/>
              <w:right w:w="34" w:type="dxa"/>
            </w:tcMar>
            <w:vAlign w:val="center"/>
          </w:tcPr>
          <w:p w:rsidR="00F245C0" w:rsidRDefault="00F40017">
            <w:pPr>
              <w:widowControl/>
              <w:spacing w:line="300" w:lineRule="exact"/>
              <w:jc w:val="center"/>
              <w:rPr>
                <w:rFonts w:ascii="宋体" w:eastAsia="仿宋_GB2312" w:hAnsi="宋体" w:cs="Arial"/>
                <w:color w:val="000000"/>
                <w:kern w:val="0"/>
                <w:szCs w:val="21"/>
              </w:rPr>
            </w:pPr>
            <w:r>
              <w:rPr>
                <w:rFonts w:ascii="宋体" w:eastAsia="仿宋_GB2312" w:hAnsi="宋体" w:cs="Arial" w:hint="eastAsia"/>
                <w:color w:val="000000"/>
                <w:kern w:val="0"/>
                <w:szCs w:val="21"/>
              </w:rPr>
              <w:t>新建四条市政道路，道路</w:t>
            </w:r>
            <w:r w:rsidRPr="00F40017">
              <w:rPr>
                <w:rFonts w:ascii="宋体" w:eastAsia="仿宋_GB2312" w:hAnsi="宋体" w:cs="Arial" w:hint="eastAsia"/>
                <w:color w:val="000000"/>
                <w:kern w:val="0"/>
                <w:szCs w:val="21"/>
              </w:rPr>
              <w:t>总长</w:t>
            </w:r>
            <w:r w:rsidRPr="00F40017">
              <w:rPr>
                <w:rFonts w:ascii="宋体" w:eastAsia="仿宋_GB2312" w:hAnsi="宋体" w:cs="Arial" w:hint="eastAsia"/>
                <w:color w:val="000000"/>
                <w:kern w:val="0"/>
                <w:szCs w:val="21"/>
              </w:rPr>
              <w:t>2849.03</w:t>
            </w:r>
            <w:r w:rsidRPr="00F40017">
              <w:rPr>
                <w:rFonts w:ascii="宋体" w:eastAsia="仿宋_GB2312" w:hAnsi="宋体" w:cs="Arial" w:hint="eastAsia"/>
                <w:color w:val="000000"/>
                <w:kern w:val="0"/>
                <w:szCs w:val="21"/>
              </w:rPr>
              <w:t>建设内容包括道路、给水、排水、照明、交通、管线综合及相关附属设施。配套新建污水管网</w:t>
            </w:r>
            <w:r w:rsidRPr="00F40017">
              <w:rPr>
                <w:rFonts w:ascii="宋体" w:eastAsia="仿宋_GB2312" w:hAnsi="宋体" w:cs="Arial" w:hint="eastAsia"/>
                <w:color w:val="000000"/>
                <w:kern w:val="0"/>
                <w:szCs w:val="21"/>
              </w:rPr>
              <w:t>3612</w:t>
            </w:r>
            <w:r w:rsidR="006759F6">
              <w:rPr>
                <w:rFonts w:ascii="宋体" w:eastAsia="仿宋_GB2312" w:hAnsi="宋体" w:cs="Arial" w:hint="eastAsia"/>
                <w:color w:val="000000"/>
                <w:kern w:val="0"/>
                <w:szCs w:val="21"/>
              </w:rPr>
              <w:t>米。</w:t>
            </w:r>
          </w:p>
        </w:tc>
      </w:tr>
      <w:tr w:rsidR="00F245C0" w:rsidTr="0076452A">
        <w:trPr>
          <w:trHeight w:hRule="exact" w:val="716"/>
          <w:jc w:val="center"/>
        </w:trPr>
        <w:tc>
          <w:tcPr>
            <w:tcW w:w="185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立项依据</w:t>
            </w:r>
          </w:p>
        </w:tc>
        <w:tc>
          <w:tcPr>
            <w:tcW w:w="7809" w:type="dxa"/>
            <w:gridSpan w:val="6"/>
            <w:shd w:val="clear" w:color="auto" w:fill="auto"/>
            <w:tcMar>
              <w:left w:w="34" w:type="dxa"/>
              <w:right w:w="34" w:type="dxa"/>
            </w:tcMar>
            <w:vAlign w:val="center"/>
          </w:tcPr>
          <w:p w:rsidR="00F245C0" w:rsidRDefault="006759F6" w:rsidP="000A64C8">
            <w:pPr>
              <w:widowControl/>
              <w:spacing w:line="300" w:lineRule="exact"/>
              <w:jc w:val="left"/>
              <w:rPr>
                <w:rFonts w:ascii="宋体" w:hAnsi="宋体" w:cs="Arial"/>
                <w:color w:val="000000"/>
                <w:kern w:val="0"/>
                <w:szCs w:val="21"/>
              </w:rPr>
            </w:pPr>
            <w:r>
              <w:rPr>
                <w:rFonts w:ascii="仿宋" w:eastAsia="仿宋" w:hAnsi="仿宋" w:cs="仿宋" w:hint="eastAsia"/>
                <w:color w:val="000000"/>
                <w:szCs w:val="21"/>
              </w:rPr>
              <w:t>依据</w:t>
            </w:r>
            <w:proofErr w:type="gramStart"/>
            <w:r>
              <w:rPr>
                <w:rFonts w:ascii="仿宋" w:eastAsia="仿宋" w:hAnsi="仿宋" w:cs="仿宋" w:hint="eastAsia"/>
                <w:color w:val="000000"/>
                <w:szCs w:val="21"/>
              </w:rPr>
              <w:t>皋</w:t>
            </w:r>
            <w:proofErr w:type="gramEnd"/>
            <w:r w:rsidR="00F40017" w:rsidRPr="00F40017">
              <w:rPr>
                <w:rFonts w:ascii="仿宋" w:eastAsia="仿宋" w:hAnsi="仿宋" w:cs="仿宋" w:hint="eastAsia"/>
                <w:color w:val="000000"/>
                <w:szCs w:val="21"/>
              </w:rPr>
              <w:t>发改行审〔2018〕67号批复建设</w:t>
            </w:r>
            <w:r>
              <w:rPr>
                <w:rFonts w:ascii="仿宋" w:eastAsia="仿宋" w:hAnsi="仿宋" w:cs="仿宋" w:hint="eastAsia"/>
                <w:color w:val="000000"/>
                <w:szCs w:val="21"/>
              </w:rPr>
              <w:t>。</w:t>
            </w:r>
          </w:p>
        </w:tc>
      </w:tr>
      <w:tr w:rsidR="00F245C0" w:rsidTr="0076452A">
        <w:trPr>
          <w:trHeight w:hRule="exact" w:val="1832"/>
          <w:jc w:val="center"/>
        </w:trPr>
        <w:tc>
          <w:tcPr>
            <w:tcW w:w="185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项目设立的</w:t>
            </w:r>
          </w:p>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必要性</w:t>
            </w:r>
          </w:p>
        </w:tc>
        <w:tc>
          <w:tcPr>
            <w:tcW w:w="7809" w:type="dxa"/>
            <w:gridSpan w:val="6"/>
            <w:shd w:val="clear" w:color="auto" w:fill="auto"/>
            <w:tcMar>
              <w:left w:w="34" w:type="dxa"/>
              <w:right w:w="34" w:type="dxa"/>
            </w:tcMar>
            <w:vAlign w:val="center"/>
          </w:tcPr>
          <w:p w:rsidR="0076452A" w:rsidRPr="0076452A" w:rsidRDefault="0076452A" w:rsidP="0076452A">
            <w:pPr>
              <w:widowControl/>
              <w:spacing w:line="300" w:lineRule="exact"/>
              <w:jc w:val="left"/>
              <w:rPr>
                <w:rFonts w:ascii="宋体" w:eastAsia="仿宋_GB2312" w:hAnsi="宋体" w:cs="Arial"/>
                <w:color w:val="000000"/>
                <w:kern w:val="0"/>
                <w:sz w:val="18"/>
                <w:szCs w:val="18"/>
              </w:rPr>
            </w:pPr>
            <w:r w:rsidRPr="0076452A">
              <w:rPr>
                <w:rFonts w:ascii="宋体" w:eastAsia="仿宋_GB2312" w:hAnsi="宋体" w:cs="Arial" w:hint="eastAsia"/>
                <w:color w:val="000000"/>
                <w:kern w:val="0"/>
                <w:sz w:val="18"/>
                <w:szCs w:val="18"/>
              </w:rPr>
              <w:t>皋兰县建成区路网密度偏低，交通基础设施建设与城市发展不同步。县城断头路较多，干路和支路宽度普遍较窄，各等级道路断面布置不尽合理，路网的整体性功效无法得到有效发挥。按照完善城市路网的思路形成东西、南北向的交通干路，本项目的实施进一步完善了城市道路系统结构并加强了对内、对外交通功能，在一定程度上改善城市交通的集散和疏解、均衡路网流量、发挥路网整体运行效率；本项目的建设对于改善皋兰县城的道路交通环境状况、改善过境车辆行驶条件以及改善县城居民出行条件和生活质量具有重大意义。</w:t>
            </w:r>
          </w:p>
          <w:p w:rsidR="00F245C0" w:rsidRPr="0076452A" w:rsidRDefault="00F245C0">
            <w:pPr>
              <w:widowControl/>
              <w:spacing w:line="300" w:lineRule="exact"/>
              <w:jc w:val="left"/>
              <w:rPr>
                <w:rFonts w:ascii="宋体" w:hAnsi="宋体" w:cs="Arial"/>
                <w:color w:val="000000"/>
                <w:kern w:val="0"/>
                <w:sz w:val="18"/>
                <w:szCs w:val="18"/>
              </w:rPr>
            </w:pPr>
          </w:p>
        </w:tc>
      </w:tr>
      <w:tr w:rsidR="00F245C0">
        <w:trPr>
          <w:trHeight w:hRule="exact" w:val="708"/>
          <w:jc w:val="center"/>
        </w:trPr>
        <w:tc>
          <w:tcPr>
            <w:tcW w:w="185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保证项目实施的制度、措施</w:t>
            </w:r>
          </w:p>
        </w:tc>
        <w:tc>
          <w:tcPr>
            <w:tcW w:w="7809" w:type="dxa"/>
            <w:gridSpan w:val="6"/>
            <w:shd w:val="clear" w:color="auto" w:fill="auto"/>
            <w:tcMar>
              <w:left w:w="34" w:type="dxa"/>
              <w:right w:w="34" w:type="dxa"/>
            </w:tcMar>
            <w:vAlign w:val="center"/>
          </w:tcPr>
          <w:p w:rsidR="00F245C0" w:rsidRDefault="00924582">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施工图设计、行业</w:t>
            </w:r>
          </w:p>
        </w:tc>
      </w:tr>
      <w:tr w:rsidR="00F245C0">
        <w:trPr>
          <w:trHeight w:hRule="exact" w:val="564"/>
          <w:jc w:val="center"/>
        </w:trPr>
        <w:tc>
          <w:tcPr>
            <w:tcW w:w="1857" w:type="dxa"/>
            <w:vMerge w:val="restart"/>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项目实施计划</w:t>
            </w:r>
          </w:p>
        </w:tc>
        <w:tc>
          <w:tcPr>
            <w:tcW w:w="12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时间节点</w:t>
            </w:r>
          </w:p>
        </w:tc>
        <w:tc>
          <w:tcPr>
            <w:tcW w:w="3807" w:type="dxa"/>
            <w:gridSpan w:val="3"/>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资金支付计划</w:t>
            </w:r>
          </w:p>
        </w:tc>
        <w:tc>
          <w:tcPr>
            <w:tcW w:w="2726" w:type="dxa"/>
            <w:gridSpan w:val="2"/>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项目进展计划</w:t>
            </w:r>
          </w:p>
        </w:tc>
      </w:tr>
      <w:tr w:rsidR="00F245C0">
        <w:trPr>
          <w:trHeight w:hRule="exact" w:val="870"/>
          <w:jc w:val="center"/>
        </w:trPr>
        <w:tc>
          <w:tcPr>
            <w:tcW w:w="1857" w:type="dxa"/>
            <w:vMerge/>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245C0" w:rsidRDefault="00E82031">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7</w:t>
            </w:r>
            <w:r w:rsidR="007F74EA">
              <w:rPr>
                <w:rFonts w:ascii="宋体" w:hAnsi="宋体" w:cs="Arial" w:hint="eastAsia"/>
                <w:color w:val="000000"/>
                <w:kern w:val="0"/>
                <w:sz w:val="24"/>
                <w:szCs w:val="24"/>
              </w:rPr>
              <w:t>月30日</w:t>
            </w:r>
          </w:p>
        </w:tc>
        <w:tc>
          <w:tcPr>
            <w:tcW w:w="3807" w:type="dxa"/>
            <w:gridSpan w:val="3"/>
            <w:shd w:val="clear" w:color="auto" w:fill="auto"/>
            <w:tcMar>
              <w:left w:w="34" w:type="dxa"/>
              <w:right w:w="34" w:type="dxa"/>
            </w:tcMar>
            <w:vAlign w:val="center"/>
          </w:tcPr>
          <w:p w:rsidR="00F245C0" w:rsidRDefault="00E82031" w:rsidP="00E82031">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1200</w:t>
            </w:r>
            <w:r w:rsidR="00FE6D17">
              <w:rPr>
                <w:rFonts w:ascii="宋体" w:hAnsi="宋体" w:cs="Arial" w:hint="eastAsia"/>
                <w:color w:val="000000"/>
                <w:kern w:val="0"/>
                <w:sz w:val="24"/>
                <w:szCs w:val="24"/>
              </w:rPr>
              <w:t>万元</w:t>
            </w:r>
          </w:p>
        </w:tc>
        <w:tc>
          <w:tcPr>
            <w:tcW w:w="2726" w:type="dxa"/>
            <w:gridSpan w:val="2"/>
            <w:shd w:val="clear" w:color="auto" w:fill="auto"/>
            <w:tcMar>
              <w:left w:w="34" w:type="dxa"/>
              <w:right w:w="34" w:type="dxa"/>
            </w:tcMar>
            <w:vAlign w:val="center"/>
          </w:tcPr>
          <w:p w:rsidR="00F245C0" w:rsidRDefault="00FE6D17">
            <w:pPr>
              <w:widowControl/>
              <w:spacing w:line="300" w:lineRule="exact"/>
              <w:jc w:val="left"/>
              <w:rPr>
                <w:rFonts w:ascii="宋体" w:eastAsia="仿宋" w:hAnsi="宋体" w:cs="Arial"/>
                <w:color w:val="000000"/>
                <w:kern w:val="0"/>
                <w:sz w:val="18"/>
                <w:szCs w:val="18"/>
              </w:rPr>
            </w:pPr>
            <w:r>
              <w:rPr>
                <w:rFonts w:ascii="宋体" w:eastAsia="仿宋" w:hAnsi="宋体" w:cs="Arial" w:hint="eastAsia"/>
                <w:color w:val="000000"/>
                <w:kern w:val="0"/>
                <w:sz w:val="18"/>
                <w:szCs w:val="18"/>
              </w:rPr>
              <w:t>完成雨水、污水、给水、绿化给水管道安装</w:t>
            </w:r>
            <w:r w:rsidR="00E82031">
              <w:rPr>
                <w:rFonts w:ascii="宋体" w:eastAsia="仿宋" w:hAnsi="宋体" w:cs="Arial" w:hint="eastAsia"/>
                <w:color w:val="000000"/>
                <w:kern w:val="0"/>
                <w:sz w:val="18"/>
                <w:szCs w:val="18"/>
              </w:rPr>
              <w:t>、三七灰土、人行道砖、路缘石铺设</w:t>
            </w:r>
            <w:r>
              <w:rPr>
                <w:rFonts w:ascii="宋体" w:eastAsia="仿宋" w:hAnsi="宋体" w:cs="Arial" w:hint="eastAsia"/>
                <w:color w:val="000000"/>
                <w:kern w:val="0"/>
                <w:sz w:val="18"/>
                <w:szCs w:val="18"/>
              </w:rPr>
              <w:t>。</w:t>
            </w:r>
          </w:p>
        </w:tc>
      </w:tr>
      <w:tr w:rsidR="00F245C0">
        <w:trPr>
          <w:trHeight w:hRule="exact" w:val="574"/>
          <w:jc w:val="center"/>
        </w:trPr>
        <w:tc>
          <w:tcPr>
            <w:tcW w:w="1857" w:type="dxa"/>
            <w:vMerge/>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245C0" w:rsidRDefault="00E82031">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9</w:t>
            </w:r>
            <w:r w:rsidR="007F74EA">
              <w:rPr>
                <w:rFonts w:ascii="宋体" w:hAnsi="宋体" w:cs="Arial" w:hint="eastAsia"/>
                <w:color w:val="000000"/>
                <w:kern w:val="0"/>
                <w:sz w:val="24"/>
                <w:szCs w:val="24"/>
              </w:rPr>
              <w:t>月30日</w:t>
            </w:r>
          </w:p>
        </w:tc>
        <w:tc>
          <w:tcPr>
            <w:tcW w:w="3807" w:type="dxa"/>
            <w:gridSpan w:val="3"/>
            <w:shd w:val="clear" w:color="auto" w:fill="auto"/>
            <w:tcMar>
              <w:left w:w="34" w:type="dxa"/>
              <w:right w:w="34" w:type="dxa"/>
            </w:tcMar>
            <w:vAlign w:val="center"/>
          </w:tcPr>
          <w:p w:rsidR="00F245C0" w:rsidRDefault="00FE6D17" w:rsidP="00E82031">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1</w:t>
            </w:r>
            <w:r w:rsidR="00E82031">
              <w:rPr>
                <w:rFonts w:ascii="宋体" w:hAnsi="宋体" w:cs="Arial"/>
                <w:color w:val="000000"/>
                <w:kern w:val="0"/>
                <w:sz w:val="24"/>
                <w:szCs w:val="24"/>
              </w:rPr>
              <w:t>200</w:t>
            </w:r>
            <w:r w:rsidR="007F74EA">
              <w:rPr>
                <w:rFonts w:ascii="宋体" w:hAnsi="宋体" w:cs="Arial" w:hint="eastAsia"/>
                <w:color w:val="000000"/>
                <w:kern w:val="0"/>
                <w:sz w:val="24"/>
                <w:szCs w:val="24"/>
              </w:rPr>
              <w:t>万元</w:t>
            </w:r>
          </w:p>
        </w:tc>
        <w:tc>
          <w:tcPr>
            <w:tcW w:w="2726" w:type="dxa"/>
            <w:gridSpan w:val="2"/>
            <w:shd w:val="clear" w:color="auto" w:fill="auto"/>
            <w:tcMar>
              <w:left w:w="34" w:type="dxa"/>
              <w:right w:w="34" w:type="dxa"/>
            </w:tcMar>
            <w:vAlign w:val="center"/>
          </w:tcPr>
          <w:p w:rsidR="00F245C0" w:rsidRDefault="00FE6D17">
            <w:pPr>
              <w:widowControl/>
              <w:spacing w:line="300" w:lineRule="exact"/>
              <w:jc w:val="left"/>
              <w:rPr>
                <w:rFonts w:ascii="仿宋" w:eastAsia="仿宋" w:hAnsi="仿宋"/>
                <w:sz w:val="18"/>
                <w:szCs w:val="18"/>
              </w:rPr>
            </w:pPr>
            <w:r>
              <w:rPr>
                <w:rFonts w:ascii="仿宋" w:eastAsia="仿宋" w:hAnsi="仿宋" w:hint="eastAsia"/>
                <w:sz w:val="18"/>
                <w:szCs w:val="18"/>
              </w:rPr>
              <w:t>完成水泥稳定碎石基层铺设。</w:t>
            </w:r>
          </w:p>
        </w:tc>
      </w:tr>
      <w:tr w:rsidR="00F245C0">
        <w:trPr>
          <w:trHeight w:hRule="exact" w:val="654"/>
          <w:jc w:val="center"/>
        </w:trPr>
        <w:tc>
          <w:tcPr>
            <w:tcW w:w="1857" w:type="dxa"/>
            <w:vMerge/>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245C0" w:rsidRDefault="00FE6D17">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12</w:t>
            </w:r>
            <w:r>
              <w:rPr>
                <w:rFonts w:ascii="宋体" w:hAnsi="宋体" w:cs="Arial" w:hint="eastAsia"/>
                <w:color w:val="000000"/>
                <w:kern w:val="0"/>
                <w:sz w:val="24"/>
                <w:szCs w:val="24"/>
              </w:rPr>
              <w:t>月3</w:t>
            </w:r>
            <w:r>
              <w:rPr>
                <w:rFonts w:ascii="宋体" w:hAnsi="宋体" w:cs="Arial"/>
                <w:color w:val="000000"/>
                <w:kern w:val="0"/>
                <w:sz w:val="24"/>
                <w:szCs w:val="24"/>
              </w:rPr>
              <w:t>0</w:t>
            </w:r>
            <w:r>
              <w:rPr>
                <w:rFonts w:ascii="宋体" w:hAnsi="宋体" w:cs="Arial" w:hint="eastAsia"/>
                <w:color w:val="000000"/>
                <w:kern w:val="0"/>
                <w:sz w:val="24"/>
                <w:szCs w:val="24"/>
              </w:rPr>
              <w:t>日</w:t>
            </w:r>
          </w:p>
        </w:tc>
        <w:tc>
          <w:tcPr>
            <w:tcW w:w="3807" w:type="dxa"/>
            <w:gridSpan w:val="3"/>
            <w:shd w:val="clear" w:color="auto" w:fill="auto"/>
            <w:tcMar>
              <w:left w:w="34" w:type="dxa"/>
              <w:right w:w="34" w:type="dxa"/>
            </w:tcMar>
            <w:vAlign w:val="center"/>
          </w:tcPr>
          <w:p w:rsidR="00F245C0" w:rsidRDefault="00E8203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1</w:t>
            </w:r>
            <w:r>
              <w:rPr>
                <w:rFonts w:ascii="宋体" w:hAnsi="宋体" w:cs="Arial"/>
                <w:color w:val="000000"/>
                <w:kern w:val="0"/>
                <w:sz w:val="24"/>
                <w:szCs w:val="24"/>
              </w:rPr>
              <w:t>120</w:t>
            </w:r>
            <w:r>
              <w:rPr>
                <w:rFonts w:ascii="宋体" w:hAnsi="宋体" w:cs="Arial" w:hint="eastAsia"/>
                <w:color w:val="000000"/>
                <w:kern w:val="0"/>
                <w:sz w:val="24"/>
                <w:szCs w:val="24"/>
              </w:rPr>
              <w:t>万元</w:t>
            </w:r>
          </w:p>
        </w:tc>
        <w:tc>
          <w:tcPr>
            <w:tcW w:w="2726" w:type="dxa"/>
            <w:gridSpan w:val="2"/>
            <w:shd w:val="clear" w:color="auto" w:fill="auto"/>
            <w:tcMar>
              <w:left w:w="34" w:type="dxa"/>
              <w:right w:w="34" w:type="dxa"/>
            </w:tcMar>
            <w:vAlign w:val="center"/>
          </w:tcPr>
          <w:p w:rsidR="00F245C0" w:rsidRDefault="00E82031">
            <w:pPr>
              <w:widowControl/>
              <w:spacing w:line="300" w:lineRule="exact"/>
              <w:rPr>
                <w:rFonts w:ascii="仿宋" w:eastAsia="仿宋" w:hAnsi="仿宋"/>
                <w:sz w:val="18"/>
                <w:szCs w:val="18"/>
              </w:rPr>
            </w:pPr>
            <w:r>
              <w:rPr>
                <w:rFonts w:ascii="仿宋" w:eastAsia="仿宋" w:hAnsi="仿宋" w:hint="eastAsia"/>
                <w:sz w:val="18"/>
                <w:szCs w:val="18"/>
              </w:rPr>
              <w:t>完成油面铺设。</w:t>
            </w:r>
          </w:p>
        </w:tc>
      </w:tr>
      <w:tr w:rsidR="00F245C0">
        <w:trPr>
          <w:trHeight w:hRule="exact" w:val="544"/>
          <w:jc w:val="center"/>
        </w:trPr>
        <w:tc>
          <w:tcPr>
            <w:tcW w:w="1857" w:type="dxa"/>
            <w:vMerge w:val="restart"/>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项目绩效目标</w:t>
            </w:r>
          </w:p>
        </w:tc>
        <w:tc>
          <w:tcPr>
            <w:tcW w:w="3936" w:type="dxa"/>
            <w:gridSpan w:val="3"/>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项目总目标</w:t>
            </w:r>
          </w:p>
        </w:tc>
        <w:tc>
          <w:tcPr>
            <w:tcW w:w="3873" w:type="dxa"/>
            <w:gridSpan w:val="3"/>
            <w:shd w:val="clear" w:color="auto" w:fill="auto"/>
            <w:tcMar>
              <w:left w:w="34" w:type="dxa"/>
              <w:right w:w="34" w:type="dxa"/>
            </w:tcMar>
            <w:vAlign w:val="center"/>
          </w:tcPr>
          <w:p w:rsidR="00F245C0" w:rsidRDefault="007F74EA">
            <w:pPr>
              <w:widowControl/>
              <w:spacing w:line="300" w:lineRule="exact"/>
              <w:jc w:val="center"/>
              <w:rPr>
                <w:rFonts w:ascii="仿宋" w:eastAsia="仿宋" w:hAnsi="仿宋"/>
                <w:sz w:val="18"/>
                <w:szCs w:val="18"/>
              </w:rPr>
            </w:pPr>
            <w:r>
              <w:rPr>
                <w:rFonts w:ascii="宋体" w:hAnsi="宋体" w:cs="Arial" w:hint="eastAsia"/>
                <w:color w:val="000000"/>
                <w:kern w:val="0"/>
                <w:sz w:val="24"/>
                <w:szCs w:val="24"/>
              </w:rPr>
              <w:t>年度绩效目标</w:t>
            </w:r>
          </w:p>
        </w:tc>
      </w:tr>
      <w:tr w:rsidR="00F245C0">
        <w:trPr>
          <w:trHeight w:hRule="exact" w:val="650"/>
          <w:jc w:val="center"/>
        </w:trPr>
        <w:tc>
          <w:tcPr>
            <w:tcW w:w="1857" w:type="dxa"/>
            <w:vMerge/>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24"/>
                <w:szCs w:val="24"/>
              </w:rPr>
            </w:pPr>
          </w:p>
        </w:tc>
        <w:tc>
          <w:tcPr>
            <w:tcW w:w="3936" w:type="dxa"/>
            <w:gridSpan w:val="3"/>
            <w:shd w:val="clear" w:color="auto" w:fill="auto"/>
            <w:tcMar>
              <w:left w:w="34" w:type="dxa"/>
              <w:right w:w="34" w:type="dxa"/>
            </w:tcMar>
            <w:vAlign w:val="center"/>
          </w:tcPr>
          <w:p w:rsidR="00F245C0" w:rsidRDefault="004C22D5">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建成通车</w:t>
            </w:r>
          </w:p>
        </w:tc>
        <w:tc>
          <w:tcPr>
            <w:tcW w:w="3873" w:type="dxa"/>
            <w:gridSpan w:val="3"/>
            <w:shd w:val="clear" w:color="auto" w:fill="auto"/>
            <w:tcMar>
              <w:left w:w="34" w:type="dxa"/>
              <w:right w:w="34" w:type="dxa"/>
            </w:tcMar>
            <w:vAlign w:val="center"/>
          </w:tcPr>
          <w:p w:rsidR="00F245C0" w:rsidRDefault="00F40017">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完成固定资产投资4</w:t>
            </w:r>
            <w:r>
              <w:rPr>
                <w:rFonts w:ascii="宋体" w:hAnsi="宋体" w:cs="Arial"/>
                <w:color w:val="000000"/>
                <w:kern w:val="0"/>
                <w:sz w:val="18"/>
                <w:szCs w:val="18"/>
              </w:rPr>
              <w:t>321</w:t>
            </w:r>
            <w:r>
              <w:rPr>
                <w:rFonts w:ascii="宋体" w:hAnsi="宋体" w:cs="Arial" w:hint="eastAsia"/>
                <w:color w:val="000000"/>
                <w:kern w:val="0"/>
                <w:sz w:val="18"/>
                <w:szCs w:val="18"/>
              </w:rPr>
              <w:t>万元</w:t>
            </w:r>
          </w:p>
        </w:tc>
      </w:tr>
      <w:tr w:rsidR="00F245C0">
        <w:trPr>
          <w:trHeight w:hRule="exact" w:val="464"/>
          <w:jc w:val="center"/>
        </w:trPr>
        <w:tc>
          <w:tcPr>
            <w:tcW w:w="9666" w:type="dxa"/>
            <w:gridSpan w:val="7"/>
            <w:shd w:val="clear" w:color="auto" w:fill="auto"/>
            <w:tcMar>
              <w:left w:w="34" w:type="dxa"/>
              <w:right w:w="34" w:type="dxa"/>
            </w:tcMar>
            <w:vAlign w:val="center"/>
          </w:tcPr>
          <w:p w:rsidR="00F245C0" w:rsidRDefault="007F74EA">
            <w:pPr>
              <w:widowControl/>
              <w:spacing w:line="300" w:lineRule="exact"/>
              <w:jc w:val="center"/>
              <w:rPr>
                <w:rFonts w:ascii="宋体" w:hAnsi="宋体" w:cs="Arial"/>
                <w:kern w:val="0"/>
                <w:sz w:val="24"/>
                <w:szCs w:val="24"/>
              </w:rPr>
            </w:pPr>
            <w:r>
              <w:rPr>
                <w:rFonts w:ascii="宋体" w:hAnsi="宋体" w:cs="Arial" w:hint="eastAsia"/>
                <w:kern w:val="0"/>
                <w:sz w:val="24"/>
                <w:szCs w:val="24"/>
              </w:rPr>
              <w:lastRenderedPageBreak/>
              <w:t>年度绩效指标</w:t>
            </w:r>
          </w:p>
        </w:tc>
      </w:tr>
      <w:tr w:rsidR="00F245C0">
        <w:trPr>
          <w:trHeight w:hRule="exact" w:val="564"/>
          <w:jc w:val="center"/>
        </w:trPr>
        <w:tc>
          <w:tcPr>
            <w:tcW w:w="185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一级指标</w:t>
            </w:r>
          </w:p>
        </w:tc>
        <w:tc>
          <w:tcPr>
            <w:tcW w:w="12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二级指标</w:t>
            </w:r>
          </w:p>
        </w:tc>
        <w:tc>
          <w:tcPr>
            <w:tcW w:w="1084"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三级指标</w:t>
            </w:r>
          </w:p>
        </w:tc>
        <w:tc>
          <w:tcPr>
            <w:tcW w:w="15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目标值</w:t>
            </w:r>
          </w:p>
        </w:tc>
        <w:tc>
          <w:tcPr>
            <w:tcW w:w="3873" w:type="dxa"/>
            <w:gridSpan w:val="3"/>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目标值说明</w:t>
            </w:r>
          </w:p>
        </w:tc>
      </w:tr>
      <w:tr w:rsidR="00F245C0">
        <w:trPr>
          <w:trHeight w:hRule="exact" w:val="567"/>
          <w:jc w:val="center"/>
        </w:trPr>
        <w:tc>
          <w:tcPr>
            <w:tcW w:w="1857" w:type="dxa"/>
            <w:vMerge w:val="restart"/>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投入和管理目标</w:t>
            </w:r>
          </w:p>
        </w:tc>
        <w:tc>
          <w:tcPr>
            <w:tcW w:w="12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资金投入</w:t>
            </w:r>
          </w:p>
        </w:tc>
        <w:tc>
          <w:tcPr>
            <w:tcW w:w="1084" w:type="dxa"/>
            <w:shd w:val="clear" w:color="auto" w:fill="auto"/>
            <w:tcMar>
              <w:left w:w="34" w:type="dxa"/>
              <w:right w:w="34" w:type="dxa"/>
            </w:tcMar>
            <w:vAlign w:val="center"/>
          </w:tcPr>
          <w:p w:rsidR="00F245C0" w:rsidRDefault="00F40017">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项目建设</w:t>
            </w:r>
          </w:p>
        </w:tc>
        <w:tc>
          <w:tcPr>
            <w:tcW w:w="1576" w:type="dxa"/>
            <w:shd w:val="clear" w:color="auto" w:fill="auto"/>
            <w:tcMar>
              <w:left w:w="34" w:type="dxa"/>
              <w:right w:w="34" w:type="dxa"/>
            </w:tcMar>
            <w:vAlign w:val="center"/>
          </w:tcPr>
          <w:p w:rsidR="00F245C0" w:rsidRDefault="00F40017">
            <w:pPr>
              <w:widowControl/>
              <w:spacing w:line="300" w:lineRule="exact"/>
              <w:jc w:val="center"/>
              <w:rPr>
                <w:rFonts w:ascii="宋体" w:hAnsi="宋体" w:cs="Arial"/>
                <w:color w:val="000000"/>
                <w:kern w:val="0"/>
                <w:sz w:val="18"/>
                <w:szCs w:val="18"/>
              </w:rPr>
            </w:pPr>
            <w:r>
              <w:rPr>
                <w:rFonts w:ascii="宋体" w:hAnsi="宋体" w:cs="Arial"/>
                <w:color w:val="000000"/>
                <w:kern w:val="0"/>
                <w:sz w:val="18"/>
                <w:szCs w:val="18"/>
              </w:rPr>
              <w:t>1029</w:t>
            </w:r>
          </w:p>
        </w:tc>
        <w:tc>
          <w:tcPr>
            <w:tcW w:w="3873" w:type="dxa"/>
            <w:gridSpan w:val="3"/>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18"/>
                <w:szCs w:val="18"/>
              </w:rPr>
            </w:pPr>
          </w:p>
        </w:tc>
      </w:tr>
      <w:tr w:rsidR="00F245C0">
        <w:trPr>
          <w:trHeight w:hRule="exact" w:val="967"/>
          <w:jc w:val="center"/>
        </w:trPr>
        <w:tc>
          <w:tcPr>
            <w:tcW w:w="1857" w:type="dxa"/>
            <w:vMerge/>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资金管理</w:t>
            </w:r>
          </w:p>
        </w:tc>
        <w:tc>
          <w:tcPr>
            <w:tcW w:w="1084"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资金使用重大违规违纪问题</w:t>
            </w:r>
          </w:p>
        </w:tc>
        <w:tc>
          <w:tcPr>
            <w:tcW w:w="15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无</w:t>
            </w:r>
          </w:p>
        </w:tc>
        <w:tc>
          <w:tcPr>
            <w:tcW w:w="3873" w:type="dxa"/>
            <w:gridSpan w:val="3"/>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18"/>
                <w:szCs w:val="18"/>
              </w:rPr>
            </w:pPr>
          </w:p>
        </w:tc>
      </w:tr>
      <w:tr w:rsidR="00F245C0">
        <w:trPr>
          <w:trHeight w:hRule="exact" w:val="614"/>
          <w:jc w:val="center"/>
        </w:trPr>
        <w:tc>
          <w:tcPr>
            <w:tcW w:w="1857" w:type="dxa"/>
            <w:vMerge w:val="restart"/>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产出目标</w:t>
            </w:r>
          </w:p>
        </w:tc>
        <w:tc>
          <w:tcPr>
            <w:tcW w:w="12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数量</w:t>
            </w:r>
          </w:p>
        </w:tc>
        <w:tc>
          <w:tcPr>
            <w:tcW w:w="1084" w:type="dxa"/>
            <w:shd w:val="clear" w:color="auto" w:fill="auto"/>
            <w:tcMar>
              <w:left w:w="34" w:type="dxa"/>
              <w:right w:w="34" w:type="dxa"/>
            </w:tcMar>
            <w:vAlign w:val="center"/>
          </w:tcPr>
          <w:p w:rsidR="00F245C0" w:rsidRDefault="00F40017">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投产后社会效益</w:t>
            </w:r>
          </w:p>
        </w:tc>
        <w:tc>
          <w:tcPr>
            <w:tcW w:w="1576" w:type="dxa"/>
            <w:shd w:val="clear" w:color="auto" w:fill="auto"/>
            <w:tcMar>
              <w:left w:w="34" w:type="dxa"/>
              <w:right w:w="34" w:type="dxa"/>
            </w:tcMar>
            <w:vAlign w:val="center"/>
          </w:tcPr>
          <w:p w:rsidR="00F245C0" w:rsidRDefault="00F40017">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促进魏家庄片区经济开发</w:t>
            </w:r>
          </w:p>
        </w:tc>
        <w:tc>
          <w:tcPr>
            <w:tcW w:w="3873" w:type="dxa"/>
            <w:gridSpan w:val="3"/>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18"/>
                <w:szCs w:val="18"/>
              </w:rPr>
            </w:pPr>
          </w:p>
        </w:tc>
      </w:tr>
      <w:tr w:rsidR="00F245C0">
        <w:trPr>
          <w:trHeight w:hRule="exact" w:val="704"/>
          <w:jc w:val="center"/>
        </w:trPr>
        <w:tc>
          <w:tcPr>
            <w:tcW w:w="1857" w:type="dxa"/>
            <w:vMerge/>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质量</w:t>
            </w:r>
          </w:p>
        </w:tc>
        <w:tc>
          <w:tcPr>
            <w:tcW w:w="1084"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推广内容</w:t>
            </w:r>
          </w:p>
        </w:tc>
        <w:tc>
          <w:tcPr>
            <w:tcW w:w="1576" w:type="dxa"/>
            <w:shd w:val="clear" w:color="auto" w:fill="auto"/>
            <w:tcMar>
              <w:left w:w="34" w:type="dxa"/>
              <w:right w:w="34" w:type="dxa"/>
            </w:tcMar>
            <w:vAlign w:val="center"/>
          </w:tcPr>
          <w:p w:rsidR="00F245C0" w:rsidRDefault="00F40017">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满足设计和规范要求</w:t>
            </w:r>
          </w:p>
        </w:tc>
        <w:tc>
          <w:tcPr>
            <w:tcW w:w="3873" w:type="dxa"/>
            <w:gridSpan w:val="3"/>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18"/>
                <w:szCs w:val="18"/>
              </w:rPr>
            </w:pPr>
          </w:p>
        </w:tc>
      </w:tr>
      <w:tr w:rsidR="00F245C0">
        <w:trPr>
          <w:trHeight w:hRule="exact" w:val="644"/>
          <w:jc w:val="center"/>
        </w:trPr>
        <w:tc>
          <w:tcPr>
            <w:tcW w:w="1857" w:type="dxa"/>
            <w:vMerge/>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时效</w:t>
            </w:r>
          </w:p>
        </w:tc>
        <w:tc>
          <w:tcPr>
            <w:tcW w:w="1084"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项目完成时限</w:t>
            </w:r>
          </w:p>
        </w:tc>
        <w:tc>
          <w:tcPr>
            <w:tcW w:w="1576" w:type="dxa"/>
            <w:shd w:val="clear" w:color="auto" w:fill="auto"/>
            <w:tcMar>
              <w:left w:w="34" w:type="dxa"/>
              <w:right w:w="34" w:type="dxa"/>
            </w:tcMar>
            <w:vAlign w:val="center"/>
          </w:tcPr>
          <w:p w:rsidR="00F245C0" w:rsidRDefault="007F74EA" w:rsidP="00F40017">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202</w:t>
            </w:r>
            <w:r w:rsidR="00F40017">
              <w:rPr>
                <w:rFonts w:ascii="宋体" w:hAnsi="宋体" w:cs="Arial"/>
                <w:color w:val="000000"/>
                <w:kern w:val="0"/>
                <w:sz w:val="18"/>
                <w:szCs w:val="18"/>
              </w:rPr>
              <w:t>1</w:t>
            </w:r>
            <w:r>
              <w:rPr>
                <w:rFonts w:ascii="宋体" w:hAnsi="宋体" w:cs="Arial" w:hint="eastAsia"/>
                <w:color w:val="000000"/>
                <w:kern w:val="0"/>
                <w:sz w:val="18"/>
                <w:szCs w:val="18"/>
              </w:rPr>
              <w:t>年12月31日前</w:t>
            </w:r>
          </w:p>
        </w:tc>
        <w:tc>
          <w:tcPr>
            <w:tcW w:w="3873" w:type="dxa"/>
            <w:gridSpan w:val="3"/>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18"/>
                <w:szCs w:val="18"/>
              </w:rPr>
            </w:pPr>
          </w:p>
        </w:tc>
      </w:tr>
      <w:tr w:rsidR="00F245C0">
        <w:trPr>
          <w:trHeight w:hRule="exact" w:val="704"/>
          <w:jc w:val="center"/>
        </w:trPr>
        <w:tc>
          <w:tcPr>
            <w:tcW w:w="185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效果目标</w:t>
            </w:r>
          </w:p>
        </w:tc>
        <w:tc>
          <w:tcPr>
            <w:tcW w:w="12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社会效益</w:t>
            </w:r>
          </w:p>
        </w:tc>
        <w:tc>
          <w:tcPr>
            <w:tcW w:w="1084" w:type="dxa"/>
            <w:shd w:val="clear" w:color="auto" w:fill="auto"/>
            <w:tcMar>
              <w:left w:w="34" w:type="dxa"/>
              <w:right w:w="34" w:type="dxa"/>
            </w:tcMar>
            <w:vAlign w:val="center"/>
          </w:tcPr>
          <w:p w:rsidR="00F245C0" w:rsidRDefault="00F40017">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便捷出行促进经济开发</w:t>
            </w:r>
          </w:p>
        </w:tc>
        <w:tc>
          <w:tcPr>
            <w:tcW w:w="15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明显增强</w:t>
            </w:r>
          </w:p>
        </w:tc>
        <w:tc>
          <w:tcPr>
            <w:tcW w:w="3873" w:type="dxa"/>
            <w:gridSpan w:val="3"/>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18"/>
                <w:szCs w:val="18"/>
              </w:rPr>
            </w:pPr>
          </w:p>
        </w:tc>
      </w:tr>
      <w:tr w:rsidR="00F245C0">
        <w:trPr>
          <w:trHeight w:hRule="exact" w:val="714"/>
          <w:jc w:val="center"/>
        </w:trPr>
        <w:tc>
          <w:tcPr>
            <w:tcW w:w="1857" w:type="dxa"/>
            <w:vMerge w:val="restart"/>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影响力目标</w:t>
            </w:r>
          </w:p>
        </w:tc>
        <w:tc>
          <w:tcPr>
            <w:tcW w:w="12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部门协调</w:t>
            </w:r>
          </w:p>
        </w:tc>
        <w:tc>
          <w:tcPr>
            <w:tcW w:w="1084"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与相关部门协调配合</w:t>
            </w:r>
          </w:p>
        </w:tc>
        <w:tc>
          <w:tcPr>
            <w:tcW w:w="15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沟通顺畅</w:t>
            </w:r>
          </w:p>
        </w:tc>
        <w:tc>
          <w:tcPr>
            <w:tcW w:w="3873" w:type="dxa"/>
            <w:gridSpan w:val="3"/>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18"/>
                <w:szCs w:val="18"/>
              </w:rPr>
            </w:pPr>
          </w:p>
        </w:tc>
      </w:tr>
      <w:tr w:rsidR="00F245C0">
        <w:trPr>
          <w:trHeight w:hRule="exact" w:val="914"/>
          <w:jc w:val="center"/>
        </w:trPr>
        <w:tc>
          <w:tcPr>
            <w:tcW w:w="1857" w:type="dxa"/>
            <w:vMerge/>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信息共享</w:t>
            </w:r>
          </w:p>
        </w:tc>
        <w:tc>
          <w:tcPr>
            <w:tcW w:w="1084"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科技政策、科普知识推广面</w:t>
            </w:r>
          </w:p>
        </w:tc>
        <w:tc>
          <w:tcPr>
            <w:tcW w:w="1576"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全社会</w:t>
            </w:r>
          </w:p>
        </w:tc>
        <w:tc>
          <w:tcPr>
            <w:tcW w:w="3873" w:type="dxa"/>
            <w:gridSpan w:val="3"/>
            <w:shd w:val="clear" w:color="auto" w:fill="auto"/>
            <w:tcMar>
              <w:left w:w="34" w:type="dxa"/>
              <w:right w:w="34" w:type="dxa"/>
            </w:tcMar>
            <w:vAlign w:val="center"/>
          </w:tcPr>
          <w:p w:rsidR="00F245C0" w:rsidRDefault="00F245C0">
            <w:pPr>
              <w:widowControl/>
              <w:spacing w:line="300" w:lineRule="exact"/>
              <w:jc w:val="center"/>
              <w:rPr>
                <w:rFonts w:ascii="宋体" w:hAnsi="宋体" w:cs="Arial"/>
                <w:color w:val="000000"/>
                <w:kern w:val="0"/>
                <w:sz w:val="18"/>
                <w:szCs w:val="18"/>
              </w:rPr>
            </w:pPr>
          </w:p>
        </w:tc>
      </w:tr>
      <w:tr w:rsidR="00F245C0">
        <w:trPr>
          <w:trHeight w:hRule="exact" w:val="963"/>
          <w:jc w:val="center"/>
        </w:trPr>
        <w:tc>
          <w:tcPr>
            <w:tcW w:w="1857" w:type="dxa"/>
            <w:shd w:val="clear" w:color="auto" w:fill="auto"/>
            <w:tcMar>
              <w:left w:w="34" w:type="dxa"/>
              <w:right w:w="34" w:type="dxa"/>
            </w:tcMar>
            <w:vAlign w:val="center"/>
          </w:tcPr>
          <w:p w:rsidR="00F245C0" w:rsidRDefault="007F74EA">
            <w:pPr>
              <w:widowControl/>
              <w:spacing w:line="300" w:lineRule="exact"/>
              <w:jc w:val="center"/>
              <w:rPr>
                <w:rFonts w:ascii="宋体" w:hAnsi="宋体" w:cs="Arial"/>
                <w:kern w:val="0"/>
                <w:sz w:val="24"/>
                <w:szCs w:val="24"/>
              </w:rPr>
            </w:pPr>
            <w:r>
              <w:rPr>
                <w:rFonts w:ascii="宋体" w:hAnsi="宋体" w:cs="Arial" w:hint="eastAsia"/>
                <w:kern w:val="0"/>
                <w:sz w:val="24"/>
                <w:szCs w:val="24"/>
              </w:rPr>
              <w:t>备  注</w:t>
            </w:r>
          </w:p>
        </w:tc>
        <w:tc>
          <w:tcPr>
            <w:tcW w:w="7809" w:type="dxa"/>
            <w:gridSpan w:val="6"/>
            <w:shd w:val="clear" w:color="auto" w:fill="auto"/>
            <w:tcMar>
              <w:left w:w="34" w:type="dxa"/>
              <w:right w:w="34" w:type="dxa"/>
            </w:tcMar>
            <w:vAlign w:val="center"/>
          </w:tcPr>
          <w:p w:rsidR="00F245C0" w:rsidRDefault="007F74EA" w:rsidP="00D21589">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项目实施计划包括资金使用计划和项目实施进展计划。以</w:t>
            </w:r>
            <w:r w:rsidR="00D21589">
              <w:rPr>
                <w:rFonts w:ascii="宋体" w:hAnsi="宋体" w:cs="Arial"/>
                <w:color w:val="000000"/>
                <w:kern w:val="0"/>
                <w:sz w:val="24"/>
                <w:szCs w:val="24"/>
              </w:rPr>
              <w:t>7</w:t>
            </w:r>
            <w:r>
              <w:rPr>
                <w:rFonts w:ascii="宋体" w:hAnsi="宋体" w:cs="Arial" w:hint="eastAsia"/>
                <w:color w:val="000000"/>
                <w:kern w:val="0"/>
                <w:sz w:val="24"/>
                <w:szCs w:val="24"/>
              </w:rPr>
              <w:t>月30日、9月30日、12月31日为节点，分别说明资金使用计划和项目实施进展计划。</w:t>
            </w:r>
          </w:p>
        </w:tc>
      </w:tr>
    </w:tbl>
    <w:p w:rsidR="00F245C0" w:rsidRDefault="00F245C0"/>
    <w:p w:rsidR="00FE6D17" w:rsidRDefault="00FE6D17"/>
    <w:p w:rsidR="00FE6D17" w:rsidRDefault="00FE6D17"/>
    <w:p w:rsidR="00FE6D17" w:rsidRDefault="00FE6D17"/>
    <w:p w:rsidR="00FE6D17" w:rsidRDefault="00FE6D17"/>
    <w:p w:rsidR="00FE6D17" w:rsidRDefault="00FE6D17"/>
    <w:p w:rsidR="00FE6D17" w:rsidRDefault="00FE6D17"/>
    <w:p w:rsidR="00FE6D17" w:rsidRDefault="00FE6D17"/>
    <w:p w:rsidR="00FE6D17" w:rsidRDefault="00FE6D17"/>
    <w:p w:rsidR="00FE6D17" w:rsidRDefault="00FE6D17"/>
    <w:p w:rsidR="00FE6D17" w:rsidRDefault="00FE6D17"/>
    <w:p w:rsidR="00FE6D17" w:rsidRDefault="00FE6D17"/>
    <w:p w:rsidR="00FE6D17" w:rsidRDefault="00FE6D17"/>
    <w:p w:rsidR="00FE6D17" w:rsidRDefault="00FE6D17"/>
    <w:p w:rsidR="00FE6D17" w:rsidRDefault="00FE6D17"/>
    <w:p w:rsidR="00FE6D17" w:rsidRDefault="00FE6D17"/>
    <w:p w:rsidR="00FE6D17" w:rsidRDefault="00FE6D17"/>
    <w:p w:rsidR="00FE6D17" w:rsidRDefault="00FE6D17"/>
    <w:p w:rsidR="00FE6D17" w:rsidRDefault="00FE6D17"/>
    <w:p w:rsidR="00FE6D17" w:rsidRDefault="00FE6D17" w:rsidP="00FE6D17">
      <w:pPr>
        <w:spacing w:line="540" w:lineRule="exact"/>
        <w:jc w:val="left"/>
        <w:rPr>
          <w:rFonts w:ascii="仿宋_GB2312" w:eastAsia="仿宋_GB2312"/>
          <w:sz w:val="32"/>
          <w:szCs w:val="32"/>
        </w:rPr>
      </w:pPr>
      <w:r>
        <w:rPr>
          <w:rFonts w:ascii="仿宋_GB2312" w:eastAsia="仿宋_GB2312" w:hint="eastAsia"/>
          <w:sz w:val="32"/>
          <w:szCs w:val="32"/>
        </w:rPr>
        <w:lastRenderedPageBreak/>
        <w:t>附件1：</w:t>
      </w:r>
    </w:p>
    <w:p w:rsidR="00FE6D17" w:rsidRDefault="00FE6D17" w:rsidP="00FE6D17">
      <w:pPr>
        <w:spacing w:line="700" w:lineRule="exact"/>
        <w:jc w:val="center"/>
        <w:rPr>
          <w:rFonts w:ascii="方正小标宋简体" w:eastAsia="方正小标宋简体"/>
          <w:sz w:val="36"/>
          <w:szCs w:val="36"/>
        </w:rPr>
      </w:pPr>
      <w:r>
        <w:rPr>
          <w:rFonts w:ascii="方正小标宋简体" w:eastAsia="方正小标宋简体" w:hint="eastAsia"/>
          <w:sz w:val="36"/>
          <w:szCs w:val="36"/>
        </w:rPr>
        <w:t>2021年皋兰县县级财政支出项目绩效目标申报表</w:t>
      </w:r>
    </w:p>
    <w:p w:rsidR="00FE6D17" w:rsidRDefault="00FE6D17" w:rsidP="00FE6D17">
      <w:pPr>
        <w:spacing w:line="560" w:lineRule="exact"/>
        <w:jc w:val="left"/>
        <w:rPr>
          <w:rFonts w:ascii="方正小标宋简体"/>
          <w:sz w:val="36"/>
          <w:szCs w:val="36"/>
        </w:rPr>
      </w:pPr>
      <w:r>
        <w:rPr>
          <w:rFonts w:ascii="宋体" w:hAnsi="宋体" w:cs="Arial" w:hint="eastAsia"/>
          <w:color w:val="000000"/>
          <w:kern w:val="0"/>
          <w:sz w:val="24"/>
          <w:szCs w:val="24"/>
        </w:rPr>
        <w:t>项目申报单位：皋兰县城市创业投资中心</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57"/>
        <w:gridCol w:w="1276"/>
        <w:gridCol w:w="1233"/>
        <w:gridCol w:w="1427"/>
        <w:gridCol w:w="1147"/>
        <w:gridCol w:w="1290"/>
        <w:gridCol w:w="1436"/>
      </w:tblGrid>
      <w:tr w:rsidR="00FE6D17" w:rsidTr="00401046">
        <w:trPr>
          <w:trHeight w:hRule="exact" w:val="394"/>
          <w:jc w:val="center"/>
        </w:trPr>
        <w:tc>
          <w:tcPr>
            <w:tcW w:w="185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kern w:val="0"/>
                <w:sz w:val="24"/>
                <w:szCs w:val="24"/>
              </w:rPr>
            </w:pPr>
            <w:r>
              <w:rPr>
                <w:rFonts w:ascii="宋体" w:hAnsi="宋体" w:cs="Arial" w:hint="eastAsia"/>
                <w:kern w:val="0"/>
                <w:sz w:val="24"/>
                <w:szCs w:val="24"/>
              </w:rPr>
              <w:t>项目名称</w:t>
            </w:r>
          </w:p>
        </w:tc>
        <w:tc>
          <w:tcPr>
            <w:tcW w:w="3936"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皋兰</w:t>
            </w:r>
            <w:r w:rsidR="004C22D5">
              <w:rPr>
                <w:rFonts w:ascii="宋体" w:hAnsi="宋体" w:cs="Arial" w:hint="eastAsia"/>
                <w:color w:val="000000"/>
                <w:kern w:val="0"/>
                <w:sz w:val="24"/>
                <w:szCs w:val="24"/>
              </w:rPr>
              <w:t>县城南部片区雨水排水工程</w:t>
            </w:r>
          </w:p>
        </w:tc>
        <w:tc>
          <w:tcPr>
            <w:tcW w:w="114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项目分类</w:t>
            </w:r>
          </w:p>
        </w:tc>
        <w:tc>
          <w:tcPr>
            <w:tcW w:w="2726" w:type="dxa"/>
            <w:gridSpan w:val="2"/>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专项业务类</w:t>
            </w:r>
          </w:p>
        </w:tc>
      </w:tr>
      <w:tr w:rsidR="00FE6D17" w:rsidTr="00401046">
        <w:trPr>
          <w:trHeight w:hRule="exact" w:val="394"/>
          <w:jc w:val="center"/>
        </w:trPr>
        <w:tc>
          <w:tcPr>
            <w:tcW w:w="185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项目类型</w:t>
            </w:r>
          </w:p>
        </w:tc>
        <w:tc>
          <w:tcPr>
            <w:tcW w:w="3936" w:type="dxa"/>
            <w:gridSpan w:val="3"/>
            <w:shd w:val="clear" w:color="auto" w:fill="auto"/>
            <w:tcMar>
              <w:left w:w="34" w:type="dxa"/>
              <w:right w:w="34" w:type="dxa"/>
            </w:tcMar>
            <w:vAlign w:val="center"/>
          </w:tcPr>
          <w:p w:rsidR="00FE6D17" w:rsidRDefault="004C22D5"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新建</w:t>
            </w:r>
          </w:p>
        </w:tc>
        <w:tc>
          <w:tcPr>
            <w:tcW w:w="114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kern w:val="0"/>
                <w:sz w:val="24"/>
                <w:szCs w:val="24"/>
              </w:rPr>
            </w:pPr>
            <w:r>
              <w:rPr>
                <w:rFonts w:ascii="宋体" w:hAnsi="宋体" w:cs="Arial" w:hint="eastAsia"/>
                <w:kern w:val="0"/>
                <w:sz w:val="24"/>
                <w:szCs w:val="24"/>
              </w:rPr>
              <w:t>资金用途</w:t>
            </w:r>
          </w:p>
        </w:tc>
        <w:tc>
          <w:tcPr>
            <w:tcW w:w="2726" w:type="dxa"/>
            <w:gridSpan w:val="2"/>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kern w:val="0"/>
                <w:sz w:val="24"/>
                <w:szCs w:val="24"/>
              </w:rPr>
            </w:pPr>
            <w:r>
              <w:rPr>
                <w:rFonts w:ascii="宋体" w:hAnsi="宋体" w:cs="Arial" w:hint="eastAsia"/>
                <w:kern w:val="0"/>
                <w:sz w:val="24"/>
                <w:szCs w:val="24"/>
              </w:rPr>
              <w:t>业务类</w:t>
            </w:r>
          </w:p>
        </w:tc>
      </w:tr>
      <w:tr w:rsidR="00FE6D17" w:rsidTr="00401046">
        <w:trPr>
          <w:trHeight w:hRule="exact" w:val="394"/>
          <w:jc w:val="center"/>
        </w:trPr>
        <w:tc>
          <w:tcPr>
            <w:tcW w:w="185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项目联系人</w:t>
            </w:r>
          </w:p>
        </w:tc>
        <w:tc>
          <w:tcPr>
            <w:tcW w:w="3936"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杨文农</w:t>
            </w:r>
          </w:p>
        </w:tc>
        <w:tc>
          <w:tcPr>
            <w:tcW w:w="114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联系电话</w:t>
            </w:r>
          </w:p>
        </w:tc>
        <w:tc>
          <w:tcPr>
            <w:tcW w:w="2726" w:type="dxa"/>
            <w:gridSpan w:val="2"/>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5726686</w:t>
            </w:r>
          </w:p>
        </w:tc>
      </w:tr>
      <w:tr w:rsidR="00FE6D17" w:rsidTr="00401046">
        <w:trPr>
          <w:trHeight w:hRule="exact" w:val="704"/>
          <w:jc w:val="center"/>
        </w:trPr>
        <w:tc>
          <w:tcPr>
            <w:tcW w:w="185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kern w:val="0"/>
                <w:sz w:val="24"/>
                <w:szCs w:val="24"/>
              </w:rPr>
            </w:pPr>
            <w:r>
              <w:rPr>
                <w:rFonts w:ascii="宋体" w:hAnsi="宋体" w:cs="Arial" w:hint="eastAsia"/>
                <w:kern w:val="0"/>
                <w:sz w:val="24"/>
                <w:szCs w:val="24"/>
              </w:rPr>
              <w:t>县级主管单位</w:t>
            </w:r>
          </w:p>
        </w:tc>
        <w:tc>
          <w:tcPr>
            <w:tcW w:w="3936"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FF0000"/>
                <w:kern w:val="0"/>
                <w:sz w:val="24"/>
                <w:szCs w:val="24"/>
              </w:rPr>
            </w:pPr>
            <w:r>
              <w:rPr>
                <w:rFonts w:ascii="宋体" w:hAnsi="宋体" w:cs="Arial" w:hint="eastAsia"/>
                <w:kern w:val="0"/>
                <w:sz w:val="24"/>
                <w:szCs w:val="24"/>
              </w:rPr>
              <w:t>皋兰县人民政府</w:t>
            </w:r>
          </w:p>
        </w:tc>
        <w:tc>
          <w:tcPr>
            <w:tcW w:w="114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kern w:val="0"/>
                <w:sz w:val="24"/>
                <w:szCs w:val="24"/>
              </w:rPr>
            </w:pPr>
            <w:r>
              <w:rPr>
                <w:rFonts w:ascii="宋体" w:hAnsi="宋体" w:cs="Arial" w:hint="eastAsia"/>
                <w:kern w:val="0"/>
                <w:sz w:val="24"/>
                <w:szCs w:val="24"/>
              </w:rPr>
              <w:t>财政归口股室</w:t>
            </w:r>
          </w:p>
        </w:tc>
        <w:tc>
          <w:tcPr>
            <w:tcW w:w="2726" w:type="dxa"/>
            <w:gridSpan w:val="2"/>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FF0000"/>
                <w:kern w:val="0"/>
                <w:sz w:val="24"/>
                <w:szCs w:val="24"/>
              </w:rPr>
            </w:pPr>
            <w:proofErr w:type="gramStart"/>
            <w:r>
              <w:rPr>
                <w:rFonts w:ascii="宋体" w:hAnsi="宋体" w:cs="Arial" w:hint="eastAsia"/>
                <w:color w:val="FF0000"/>
                <w:kern w:val="0"/>
                <w:sz w:val="24"/>
                <w:szCs w:val="24"/>
              </w:rPr>
              <w:t>行财股</w:t>
            </w:r>
            <w:proofErr w:type="gramEnd"/>
          </w:p>
        </w:tc>
      </w:tr>
      <w:tr w:rsidR="00FE6D17" w:rsidTr="00401046">
        <w:trPr>
          <w:trHeight w:hRule="exact" w:val="714"/>
          <w:jc w:val="center"/>
        </w:trPr>
        <w:tc>
          <w:tcPr>
            <w:tcW w:w="185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项目开始时间</w:t>
            </w:r>
          </w:p>
        </w:tc>
        <w:tc>
          <w:tcPr>
            <w:tcW w:w="3936" w:type="dxa"/>
            <w:gridSpan w:val="3"/>
            <w:shd w:val="clear" w:color="auto" w:fill="auto"/>
            <w:tcMar>
              <w:left w:w="34" w:type="dxa"/>
              <w:right w:w="34" w:type="dxa"/>
            </w:tcMar>
            <w:vAlign w:val="center"/>
          </w:tcPr>
          <w:p w:rsidR="00FE6D17" w:rsidRDefault="004C22D5" w:rsidP="00401046">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2021</w:t>
            </w:r>
            <w:r>
              <w:rPr>
                <w:rFonts w:ascii="宋体" w:hAnsi="宋体" w:cs="Arial" w:hint="eastAsia"/>
                <w:color w:val="000000"/>
                <w:kern w:val="0"/>
                <w:sz w:val="24"/>
                <w:szCs w:val="24"/>
              </w:rPr>
              <w:t>年</w:t>
            </w:r>
            <w:r>
              <w:rPr>
                <w:rFonts w:ascii="宋体" w:hAnsi="宋体" w:cs="Arial"/>
                <w:color w:val="000000"/>
                <w:kern w:val="0"/>
                <w:sz w:val="24"/>
                <w:szCs w:val="24"/>
              </w:rPr>
              <w:t>6</w:t>
            </w:r>
            <w:r w:rsidR="00A5039A">
              <w:rPr>
                <w:rFonts w:ascii="宋体" w:hAnsi="宋体" w:cs="Arial" w:hint="eastAsia"/>
                <w:color w:val="000000"/>
                <w:kern w:val="0"/>
                <w:sz w:val="24"/>
                <w:szCs w:val="24"/>
              </w:rPr>
              <w:t>月1</w:t>
            </w:r>
            <w:r w:rsidR="00A5039A">
              <w:rPr>
                <w:rFonts w:ascii="宋体" w:hAnsi="宋体" w:cs="Arial"/>
                <w:color w:val="000000"/>
                <w:kern w:val="0"/>
                <w:sz w:val="24"/>
                <w:szCs w:val="24"/>
              </w:rPr>
              <w:t>0</w:t>
            </w:r>
            <w:r w:rsidR="00A5039A">
              <w:rPr>
                <w:rFonts w:ascii="宋体" w:hAnsi="宋体" w:cs="Arial" w:hint="eastAsia"/>
                <w:color w:val="000000"/>
                <w:kern w:val="0"/>
                <w:sz w:val="24"/>
                <w:szCs w:val="24"/>
              </w:rPr>
              <w:t>日</w:t>
            </w:r>
          </w:p>
        </w:tc>
        <w:tc>
          <w:tcPr>
            <w:tcW w:w="114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项目结束时间</w:t>
            </w:r>
          </w:p>
        </w:tc>
        <w:tc>
          <w:tcPr>
            <w:tcW w:w="2726" w:type="dxa"/>
            <w:gridSpan w:val="2"/>
            <w:shd w:val="clear" w:color="auto" w:fill="auto"/>
            <w:tcMar>
              <w:left w:w="34" w:type="dxa"/>
              <w:right w:w="34" w:type="dxa"/>
            </w:tcMar>
            <w:vAlign w:val="center"/>
          </w:tcPr>
          <w:p w:rsidR="00FE6D17" w:rsidRDefault="00FE6D17" w:rsidP="00A5039A">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2021年</w:t>
            </w:r>
            <w:r w:rsidR="00A5039A">
              <w:rPr>
                <w:rFonts w:ascii="宋体" w:hAnsi="宋体" w:cs="Arial"/>
                <w:color w:val="000000"/>
                <w:kern w:val="0"/>
                <w:sz w:val="24"/>
                <w:szCs w:val="24"/>
              </w:rPr>
              <w:t>8</w:t>
            </w:r>
            <w:r>
              <w:rPr>
                <w:rFonts w:ascii="宋体" w:hAnsi="宋体" w:cs="Arial" w:hint="eastAsia"/>
                <w:color w:val="000000"/>
                <w:kern w:val="0"/>
                <w:sz w:val="24"/>
                <w:szCs w:val="24"/>
              </w:rPr>
              <w:t>月</w:t>
            </w:r>
            <w:r w:rsidR="00A5039A">
              <w:rPr>
                <w:rFonts w:ascii="宋体" w:hAnsi="宋体" w:cs="Arial"/>
                <w:color w:val="000000"/>
                <w:kern w:val="0"/>
                <w:sz w:val="24"/>
                <w:szCs w:val="24"/>
              </w:rPr>
              <w:t>10</w:t>
            </w:r>
            <w:r>
              <w:rPr>
                <w:rFonts w:ascii="宋体" w:hAnsi="宋体" w:cs="Arial" w:hint="eastAsia"/>
                <w:color w:val="000000"/>
                <w:kern w:val="0"/>
                <w:sz w:val="24"/>
                <w:szCs w:val="24"/>
              </w:rPr>
              <w:t>日</w:t>
            </w:r>
          </w:p>
        </w:tc>
      </w:tr>
      <w:tr w:rsidR="00FE6D17" w:rsidTr="00661487">
        <w:trPr>
          <w:trHeight w:hRule="exact" w:val="910"/>
          <w:jc w:val="center"/>
        </w:trPr>
        <w:tc>
          <w:tcPr>
            <w:tcW w:w="1857" w:type="dxa"/>
            <w:vMerge w:val="restart"/>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项目资金</w:t>
            </w:r>
            <w:r>
              <w:rPr>
                <w:rFonts w:ascii="宋体" w:hAnsi="宋体" w:cs="Arial" w:hint="eastAsia"/>
                <w:color w:val="000000"/>
                <w:kern w:val="0"/>
                <w:sz w:val="24"/>
                <w:szCs w:val="24"/>
              </w:rPr>
              <w:br/>
              <w:t>（万元）</w:t>
            </w:r>
          </w:p>
        </w:tc>
        <w:tc>
          <w:tcPr>
            <w:tcW w:w="1276" w:type="dxa"/>
            <w:vMerge w:val="restart"/>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项目总投资</w:t>
            </w:r>
          </w:p>
        </w:tc>
        <w:tc>
          <w:tcPr>
            <w:tcW w:w="1233" w:type="dxa"/>
            <w:vMerge w:val="restart"/>
            <w:shd w:val="clear" w:color="auto" w:fill="auto"/>
            <w:tcMar>
              <w:left w:w="34" w:type="dxa"/>
              <w:right w:w="34" w:type="dxa"/>
            </w:tcMar>
            <w:vAlign w:val="center"/>
          </w:tcPr>
          <w:p w:rsidR="00FE6D17" w:rsidRDefault="00A5039A" w:rsidP="00401046">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1398.71</w:t>
            </w:r>
          </w:p>
        </w:tc>
        <w:tc>
          <w:tcPr>
            <w:tcW w:w="1427" w:type="dxa"/>
            <w:shd w:val="clear" w:color="auto" w:fill="auto"/>
            <w:tcMar>
              <w:left w:w="34" w:type="dxa"/>
              <w:right w:w="34" w:type="dxa"/>
            </w:tcMar>
            <w:vAlign w:val="center"/>
          </w:tcPr>
          <w:p w:rsidR="00FE6D17" w:rsidRDefault="00FE6D17" w:rsidP="00401046">
            <w:pPr>
              <w:widowControl/>
              <w:spacing w:line="300" w:lineRule="exact"/>
              <w:rPr>
                <w:rFonts w:ascii="宋体" w:hAnsi="宋体" w:cs="Arial"/>
                <w:kern w:val="0"/>
                <w:sz w:val="24"/>
                <w:szCs w:val="24"/>
              </w:rPr>
            </w:pPr>
            <w:r>
              <w:rPr>
                <w:rFonts w:ascii="宋体" w:hAnsi="宋体" w:cs="Arial" w:hint="eastAsia"/>
                <w:kern w:val="0"/>
                <w:sz w:val="24"/>
                <w:szCs w:val="24"/>
              </w:rPr>
              <w:t>县级安排（不含中央、省、市级补助）</w:t>
            </w:r>
          </w:p>
        </w:tc>
        <w:tc>
          <w:tcPr>
            <w:tcW w:w="1147" w:type="dxa"/>
            <w:shd w:val="clear" w:color="auto" w:fill="auto"/>
            <w:tcMar>
              <w:left w:w="34" w:type="dxa"/>
              <w:right w:w="34" w:type="dxa"/>
            </w:tcMar>
            <w:vAlign w:val="center"/>
          </w:tcPr>
          <w:p w:rsidR="00FE6D17" w:rsidRDefault="00D21589" w:rsidP="00401046">
            <w:pPr>
              <w:widowControl/>
              <w:spacing w:line="300" w:lineRule="exact"/>
              <w:jc w:val="center"/>
              <w:rPr>
                <w:rFonts w:ascii="宋体" w:hAnsi="宋体" w:cs="Arial"/>
                <w:kern w:val="0"/>
                <w:sz w:val="24"/>
                <w:szCs w:val="24"/>
              </w:rPr>
            </w:pPr>
            <w:r>
              <w:rPr>
                <w:rFonts w:ascii="宋体" w:hAnsi="宋体" w:cs="Arial"/>
                <w:kern w:val="0"/>
                <w:sz w:val="24"/>
                <w:szCs w:val="24"/>
              </w:rPr>
              <w:t>500</w:t>
            </w:r>
          </w:p>
        </w:tc>
        <w:tc>
          <w:tcPr>
            <w:tcW w:w="1290" w:type="dxa"/>
            <w:vMerge w:val="restart"/>
            <w:shd w:val="clear" w:color="auto" w:fill="auto"/>
            <w:tcMar>
              <w:left w:w="34" w:type="dxa"/>
              <w:right w:w="34" w:type="dxa"/>
            </w:tcMar>
            <w:vAlign w:val="center"/>
          </w:tcPr>
          <w:p w:rsidR="00FE6D17" w:rsidRDefault="00FE6D17" w:rsidP="00401046">
            <w:pPr>
              <w:widowControl/>
              <w:spacing w:line="300" w:lineRule="exact"/>
              <w:rPr>
                <w:rFonts w:ascii="宋体" w:hAnsi="宋体" w:cs="Arial"/>
                <w:kern w:val="0"/>
                <w:sz w:val="24"/>
                <w:szCs w:val="24"/>
              </w:rPr>
            </w:pPr>
            <w:r>
              <w:rPr>
                <w:rFonts w:ascii="宋体" w:hAnsi="宋体" w:cs="Arial" w:hint="eastAsia"/>
                <w:kern w:val="0"/>
                <w:sz w:val="24"/>
                <w:szCs w:val="24"/>
              </w:rPr>
              <w:t>上年度县级安排（不含中央、省、市级补助）</w:t>
            </w:r>
          </w:p>
        </w:tc>
        <w:tc>
          <w:tcPr>
            <w:tcW w:w="1436" w:type="dxa"/>
            <w:vMerge w:val="restart"/>
            <w:shd w:val="clear" w:color="auto" w:fill="auto"/>
            <w:tcMar>
              <w:left w:w="34" w:type="dxa"/>
              <w:right w:w="34" w:type="dxa"/>
            </w:tcMar>
            <w:vAlign w:val="center"/>
          </w:tcPr>
          <w:p w:rsidR="00FE6D17" w:rsidRDefault="00A5039A" w:rsidP="00401046">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0</w:t>
            </w:r>
          </w:p>
        </w:tc>
      </w:tr>
      <w:tr w:rsidR="00FE6D17" w:rsidTr="00661487">
        <w:trPr>
          <w:trHeight w:hRule="exact" w:val="840"/>
          <w:jc w:val="center"/>
        </w:trPr>
        <w:tc>
          <w:tcPr>
            <w:tcW w:w="1857" w:type="dxa"/>
            <w:vMerge/>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p>
        </w:tc>
        <w:tc>
          <w:tcPr>
            <w:tcW w:w="1276" w:type="dxa"/>
            <w:vMerge/>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p>
        </w:tc>
        <w:tc>
          <w:tcPr>
            <w:tcW w:w="1233" w:type="dxa"/>
            <w:vMerge/>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p>
        </w:tc>
        <w:tc>
          <w:tcPr>
            <w:tcW w:w="1427" w:type="dxa"/>
            <w:shd w:val="clear" w:color="auto" w:fill="auto"/>
            <w:tcMar>
              <w:left w:w="34" w:type="dxa"/>
              <w:right w:w="34" w:type="dxa"/>
            </w:tcMar>
            <w:vAlign w:val="center"/>
          </w:tcPr>
          <w:p w:rsidR="00FE6D17" w:rsidRDefault="00FE6D17" w:rsidP="00401046">
            <w:pPr>
              <w:widowControl/>
              <w:spacing w:line="300" w:lineRule="exact"/>
              <w:rPr>
                <w:rFonts w:ascii="宋体" w:hAnsi="宋体" w:cs="Arial"/>
                <w:kern w:val="0"/>
                <w:sz w:val="24"/>
                <w:szCs w:val="24"/>
              </w:rPr>
            </w:pPr>
            <w:r>
              <w:rPr>
                <w:rFonts w:ascii="宋体" w:hAnsi="宋体" w:cs="Arial" w:hint="eastAsia"/>
                <w:kern w:val="0"/>
                <w:sz w:val="24"/>
                <w:szCs w:val="24"/>
              </w:rPr>
              <w:t>其中：县本级支出</w:t>
            </w:r>
          </w:p>
        </w:tc>
        <w:tc>
          <w:tcPr>
            <w:tcW w:w="1147" w:type="dxa"/>
            <w:shd w:val="clear" w:color="auto" w:fill="auto"/>
            <w:tcMar>
              <w:left w:w="34" w:type="dxa"/>
              <w:right w:w="34" w:type="dxa"/>
            </w:tcMar>
            <w:vAlign w:val="center"/>
          </w:tcPr>
          <w:p w:rsidR="00FE6D17" w:rsidRDefault="00D21589" w:rsidP="00401046">
            <w:pPr>
              <w:widowControl/>
              <w:spacing w:line="300" w:lineRule="exact"/>
              <w:jc w:val="center"/>
              <w:rPr>
                <w:rFonts w:ascii="宋体" w:hAnsi="宋体" w:cs="Arial"/>
                <w:kern w:val="0"/>
                <w:sz w:val="24"/>
                <w:szCs w:val="24"/>
              </w:rPr>
            </w:pPr>
            <w:r>
              <w:rPr>
                <w:rFonts w:ascii="宋体" w:hAnsi="宋体" w:cs="Arial"/>
                <w:kern w:val="0"/>
                <w:sz w:val="24"/>
                <w:szCs w:val="24"/>
              </w:rPr>
              <w:t>500</w:t>
            </w:r>
          </w:p>
        </w:tc>
        <w:tc>
          <w:tcPr>
            <w:tcW w:w="1290" w:type="dxa"/>
            <w:vMerge/>
            <w:tcMar>
              <w:left w:w="34" w:type="dxa"/>
              <w:right w:w="34" w:type="dxa"/>
            </w:tcMar>
            <w:vAlign w:val="center"/>
          </w:tcPr>
          <w:p w:rsidR="00FE6D17" w:rsidRDefault="00FE6D17" w:rsidP="00401046">
            <w:pPr>
              <w:widowControl/>
              <w:spacing w:line="300" w:lineRule="exact"/>
              <w:jc w:val="center"/>
              <w:rPr>
                <w:rFonts w:ascii="宋体" w:hAnsi="宋体" w:cs="Arial"/>
                <w:kern w:val="0"/>
                <w:sz w:val="24"/>
                <w:szCs w:val="24"/>
              </w:rPr>
            </w:pPr>
          </w:p>
        </w:tc>
        <w:tc>
          <w:tcPr>
            <w:tcW w:w="1436" w:type="dxa"/>
            <w:vMerge/>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p>
        </w:tc>
      </w:tr>
      <w:tr w:rsidR="00FE6D17" w:rsidTr="00A5039A">
        <w:trPr>
          <w:trHeight w:hRule="exact" w:val="1657"/>
          <w:jc w:val="center"/>
        </w:trPr>
        <w:tc>
          <w:tcPr>
            <w:tcW w:w="185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项目概况</w:t>
            </w:r>
          </w:p>
        </w:tc>
        <w:tc>
          <w:tcPr>
            <w:tcW w:w="7809" w:type="dxa"/>
            <w:gridSpan w:val="6"/>
            <w:shd w:val="clear" w:color="auto" w:fill="auto"/>
            <w:tcMar>
              <w:left w:w="34" w:type="dxa"/>
              <w:right w:w="34" w:type="dxa"/>
            </w:tcMar>
            <w:vAlign w:val="center"/>
          </w:tcPr>
          <w:p w:rsidR="00A5039A" w:rsidRPr="00A5039A" w:rsidRDefault="00A5039A" w:rsidP="00A5039A">
            <w:pPr>
              <w:widowControl/>
              <w:spacing w:line="300" w:lineRule="exact"/>
              <w:jc w:val="center"/>
              <w:rPr>
                <w:rFonts w:ascii="仿宋_GB2312" w:eastAsia="仿宋_GB2312" w:hAnsi="仿宋"/>
                <w:szCs w:val="21"/>
              </w:rPr>
            </w:pPr>
            <w:r w:rsidRPr="00A5039A">
              <w:rPr>
                <w:rFonts w:ascii="仿宋_GB2312" w:eastAsia="仿宋_GB2312" w:hAnsi="仿宋" w:hint="eastAsia"/>
                <w:szCs w:val="21"/>
              </w:rPr>
              <w:t xml:space="preserve">新建排水钢筋混凝土箱涵1166m, 新建排水钢筋混凝土1000x1000mm箱涵396m, </w:t>
            </w:r>
            <w:proofErr w:type="gramStart"/>
            <w:r w:rsidRPr="00A5039A">
              <w:rPr>
                <w:rFonts w:ascii="仿宋_GB2312" w:eastAsia="仿宋_GB2312" w:hAnsi="仿宋" w:hint="eastAsia"/>
                <w:szCs w:val="21"/>
              </w:rPr>
              <w:t>沿现有</w:t>
            </w:r>
            <w:proofErr w:type="gramEnd"/>
            <w:r w:rsidRPr="00A5039A">
              <w:rPr>
                <w:rFonts w:ascii="仿宋_GB2312" w:eastAsia="仿宋_GB2312" w:hAnsi="仿宋" w:hint="eastAsia"/>
                <w:szCs w:val="21"/>
              </w:rPr>
              <w:t xml:space="preserve">莲花路东段新建排水钢筋混凝土2000x2000mm箱涵270m; 穿越109国道DN1500钢筋混凝土顶管34m, 沿在建北辰路南延段（莲花路至槐花路段）新建DN500钢筋混凝土管560m, 沿在建槐花路西延段新建DN800钢筋混凝土管287m, </w:t>
            </w:r>
            <w:r>
              <w:rPr>
                <w:rFonts w:ascii="仿宋_GB2312" w:eastAsia="仿宋_GB2312" w:hAnsi="仿宋" w:hint="eastAsia"/>
                <w:szCs w:val="21"/>
              </w:rPr>
              <w:t>沿在建百合路西延</w:t>
            </w:r>
            <w:r w:rsidRPr="00A5039A">
              <w:rPr>
                <w:rFonts w:ascii="仿宋_GB2312" w:eastAsia="仿宋_GB2312" w:hAnsi="仿宋" w:hint="eastAsia"/>
                <w:szCs w:val="21"/>
              </w:rPr>
              <w:t>段新建DN800钢筋混凝土管306m。</w:t>
            </w:r>
          </w:p>
          <w:p w:rsidR="00FE6D17" w:rsidRPr="00A5039A" w:rsidRDefault="00FE6D17" w:rsidP="00401046">
            <w:pPr>
              <w:widowControl/>
              <w:spacing w:line="300" w:lineRule="exact"/>
              <w:jc w:val="center"/>
              <w:rPr>
                <w:rFonts w:ascii="宋体" w:eastAsia="仿宋_GB2312" w:hAnsi="宋体" w:cs="Arial"/>
                <w:color w:val="000000"/>
                <w:kern w:val="0"/>
                <w:szCs w:val="21"/>
              </w:rPr>
            </w:pPr>
          </w:p>
        </w:tc>
      </w:tr>
      <w:tr w:rsidR="00FE6D17" w:rsidTr="00A5039A">
        <w:trPr>
          <w:trHeight w:hRule="exact" w:val="561"/>
          <w:jc w:val="center"/>
        </w:trPr>
        <w:tc>
          <w:tcPr>
            <w:tcW w:w="185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立项依据</w:t>
            </w:r>
          </w:p>
        </w:tc>
        <w:tc>
          <w:tcPr>
            <w:tcW w:w="7809" w:type="dxa"/>
            <w:gridSpan w:val="6"/>
            <w:shd w:val="clear" w:color="auto" w:fill="auto"/>
            <w:tcMar>
              <w:left w:w="34" w:type="dxa"/>
              <w:right w:w="34" w:type="dxa"/>
            </w:tcMar>
            <w:vAlign w:val="center"/>
          </w:tcPr>
          <w:p w:rsidR="00FE6D17" w:rsidRDefault="000A64C8" w:rsidP="00906C75">
            <w:pPr>
              <w:widowControl/>
              <w:spacing w:line="300" w:lineRule="exact"/>
              <w:jc w:val="left"/>
              <w:rPr>
                <w:rFonts w:ascii="宋体" w:hAnsi="宋体" w:cs="Arial"/>
                <w:color w:val="000000"/>
                <w:kern w:val="0"/>
                <w:szCs w:val="21"/>
              </w:rPr>
            </w:pPr>
            <w:r>
              <w:rPr>
                <w:rFonts w:ascii="宋体" w:hAnsi="宋体" w:cs="Arial" w:hint="eastAsia"/>
                <w:color w:val="000000"/>
                <w:kern w:val="0"/>
                <w:szCs w:val="21"/>
              </w:rPr>
              <w:t>依据</w:t>
            </w:r>
            <w:proofErr w:type="gramStart"/>
            <w:r>
              <w:rPr>
                <w:rFonts w:ascii="宋体" w:hAnsi="宋体" w:cs="Arial" w:hint="eastAsia"/>
                <w:color w:val="000000"/>
                <w:kern w:val="0"/>
                <w:szCs w:val="21"/>
              </w:rPr>
              <w:t>皋</w:t>
            </w:r>
            <w:proofErr w:type="gramEnd"/>
            <w:r>
              <w:rPr>
                <w:rFonts w:ascii="宋体" w:hAnsi="宋体" w:cs="Arial" w:hint="eastAsia"/>
                <w:color w:val="000000"/>
                <w:kern w:val="0"/>
                <w:szCs w:val="21"/>
              </w:rPr>
              <w:t>发改行审</w:t>
            </w:r>
            <w:r w:rsidRPr="000A64C8">
              <w:rPr>
                <w:rFonts w:ascii="宋体" w:hAnsi="宋体" w:cs="Arial" w:hint="eastAsia"/>
                <w:color w:val="000000"/>
                <w:kern w:val="0"/>
                <w:szCs w:val="21"/>
              </w:rPr>
              <w:t>〔20</w:t>
            </w:r>
            <w:r w:rsidR="00906C75">
              <w:rPr>
                <w:rFonts w:ascii="宋体" w:hAnsi="宋体" w:cs="Arial"/>
                <w:color w:val="000000"/>
                <w:kern w:val="0"/>
                <w:szCs w:val="21"/>
              </w:rPr>
              <w:t>20</w:t>
            </w:r>
            <w:r w:rsidRPr="000A64C8">
              <w:rPr>
                <w:rFonts w:ascii="宋体" w:hAnsi="宋体" w:cs="Arial" w:hint="eastAsia"/>
                <w:color w:val="000000"/>
                <w:kern w:val="0"/>
                <w:szCs w:val="21"/>
              </w:rPr>
              <w:t>〕</w:t>
            </w:r>
            <w:r w:rsidR="00906C75">
              <w:rPr>
                <w:rFonts w:ascii="宋体" w:hAnsi="宋体" w:cs="Arial"/>
                <w:color w:val="000000"/>
                <w:kern w:val="0"/>
                <w:szCs w:val="21"/>
              </w:rPr>
              <w:t>74</w:t>
            </w:r>
            <w:r w:rsidRPr="000A64C8">
              <w:rPr>
                <w:rFonts w:ascii="宋体" w:hAnsi="宋体" w:cs="Arial" w:hint="eastAsia"/>
                <w:color w:val="000000"/>
                <w:kern w:val="0"/>
                <w:szCs w:val="21"/>
              </w:rPr>
              <w:t>号批复建设。</w:t>
            </w:r>
          </w:p>
        </w:tc>
      </w:tr>
      <w:tr w:rsidR="00FE6D17" w:rsidTr="00906C75">
        <w:trPr>
          <w:trHeight w:hRule="exact" w:val="994"/>
          <w:jc w:val="center"/>
        </w:trPr>
        <w:tc>
          <w:tcPr>
            <w:tcW w:w="185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项目设立的</w:t>
            </w:r>
          </w:p>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必要性</w:t>
            </w:r>
          </w:p>
        </w:tc>
        <w:tc>
          <w:tcPr>
            <w:tcW w:w="7809" w:type="dxa"/>
            <w:gridSpan w:val="6"/>
            <w:shd w:val="clear" w:color="auto" w:fill="auto"/>
            <w:tcMar>
              <w:left w:w="34" w:type="dxa"/>
              <w:right w:w="34" w:type="dxa"/>
            </w:tcMar>
            <w:vAlign w:val="center"/>
          </w:tcPr>
          <w:p w:rsidR="00906C75" w:rsidRPr="00906C75" w:rsidRDefault="00906C75" w:rsidP="00906C75">
            <w:pPr>
              <w:widowControl/>
              <w:spacing w:line="300" w:lineRule="exact"/>
              <w:jc w:val="left"/>
              <w:rPr>
                <w:rFonts w:ascii="宋体" w:hAnsi="宋体" w:cs="Arial"/>
                <w:color w:val="000000"/>
                <w:kern w:val="0"/>
                <w:szCs w:val="21"/>
              </w:rPr>
            </w:pPr>
            <w:r w:rsidRPr="00906C75">
              <w:rPr>
                <w:rFonts w:ascii="宋体" w:hAnsi="宋体" w:cs="Arial" w:hint="eastAsia"/>
                <w:color w:val="000000"/>
                <w:kern w:val="0"/>
                <w:szCs w:val="21"/>
              </w:rPr>
              <w:t>本项目的建设将极大地缓解皋兰南部片区低洼区域雨季积水的问题，保障片区居民的生命财产安全，彻底解决了城区西侧新建警察学院片区雨水排水出路问题，同时为加快沿线地区的开发建设，改善居民出行环境，完善基础设施提供了保障。</w:t>
            </w:r>
          </w:p>
          <w:p w:rsidR="00FE6D17" w:rsidRPr="00906C75" w:rsidRDefault="00FE6D17" w:rsidP="00401046">
            <w:pPr>
              <w:widowControl/>
              <w:spacing w:line="300" w:lineRule="exact"/>
              <w:jc w:val="left"/>
              <w:rPr>
                <w:rFonts w:ascii="宋体" w:hAnsi="宋体" w:cs="Arial"/>
                <w:color w:val="000000"/>
                <w:kern w:val="0"/>
                <w:szCs w:val="21"/>
              </w:rPr>
            </w:pPr>
          </w:p>
        </w:tc>
      </w:tr>
      <w:tr w:rsidR="00FE6D17" w:rsidTr="00401046">
        <w:trPr>
          <w:trHeight w:hRule="exact" w:val="708"/>
          <w:jc w:val="center"/>
        </w:trPr>
        <w:tc>
          <w:tcPr>
            <w:tcW w:w="185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保证项目实施的制度、措施</w:t>
            </w:r>
          </w:p>
        </w:tc>
        <w:tc>
          <w:tcPr>
            <w:tcW w:w="7809" w:type="dxa"/>
            <w:gridSpan w:val="6"/>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制定《皋兰县科学技术局项目经费使用办法》</w:t>
            </w:r>
          </w:p>
        </w:tc>
      </w:tr>
      <w:tr w:rsidR="00FE6D17" w:rsidTr="00401046">
        <w:trPr>
          <w:trHeight w:hRule="exact" w:val="564"/>
          <w:jc w:val="center"/>
        </w:trPr>
        <w:tc>
          <w:tcPr>
            <w:tcW w:w="1857" w:type="dxa"/>
            <w:vMerge w:val="restart"/>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项目实施计划</w:t>
            </w:r>
          </w:p>
        </w:tc>
        <w:tc>
          <w:tcPr>
            <w:tcW w:w="1276"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时间节点</w:t>
            </w:r>
          </w:p>
        </w:tc>
        <w:tc>
          <w:tcPr>
            <w:tcW w:w="3807"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资金支付计划</w:t>
            </w:r>
          </w:p>
        </w:tc>
        <w:tc>
          <w:tcPr>
            <w:tcW w:w="2726" w:type="dxa"/>
            <w:gridSpan w:val="2"/>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项目进展计划</w:t>
            </w:r>
          </w:p>
        </w:tc>
      </w:tr>
      <w:tr w:rsidR="00FE6D17" w:rsidTr="00401046">
        <w:trPr>
          <w:trHeight w:hRule="exact" w:val="870"/>
          <w:jc w:val="center"/>
        </w:trPr>
        <w:tc>
          <w:tcPr>
            <w:tcW w:w="1857" w:type="dxa"/>
            <w:vMerge/>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E6D17" w:rsidRDefault="00924582" w:rsidP="00924582">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5</w:t>
            </w:r>
            <w:r w:rsidR="00FE6D17">
              <w:rPr>
                <w:rFonts w:ascii="宋体" w:hAnsi="宋体" w:cs="Arial" w:hint="eastAsia"/>
                <w:color w:val="000000"/>
                <w:kern w:val="0"/>
                <w:sz w:val="24"/>
                <w:szCs w:val="24"/>
              </w:rPr>
              <w:t>月</w:t>
            </w:r>
            <w:r>
              <w:rPr>
                <w:rFonts w:ascii="宋体" w:hAnsi="宋体" w:cs="Arial"/>
                <w:color w:val="000000"/>
                <w:kern w:val="0"/>
                <w:sz w:val="24"/>
                <w:szCs w:val="24"/>
              </w:rPr>
              <w:t>5</w:t>
            </w:r>
            <w:r w:rsidR="00FE6D17">
              <w:rPr>
                <w:rFonts w:ascii="宋体" w:hAnsi="宋体" w:cs="Arial" w:hint="eastAsia"/>
                <w:color w:val="000000"/>
                <w:kern w:val="0"/>
                <w:sz w:val="24"/>
                <w:szCs w:val="24"/>
              </w:rPr>
              <w:t>日</w:t>
            </w:r>
          </w:p>
        </w:tc>
        <w:tc>
          <w:tcPr>
            <w:tcW w:w="3807" w:type="dxa"/>
            <w:gridSpan w:val="3"/>
            <w:shd w:val="clear" w:color="auto" w:fill="auto"/>
            <w:tcMar>
              <w:left w:w="34" w:type="dxa"/>
              <w:right w:w="34" w:type="dxa"/>
            </w:tcMar>
            <w:vAlign w:val="center"/>
          </w:tcPr>
          <w:p w:rsidR="00FE6D17" w:rsidRDefault="00924582" w:rsidP="00401046">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100</w:t>
            </w:r>
            <w:r w:rsidR="00FE6D17">
              <w:rPr>
                <w:rFonts w:ascii="宋体" w:hAnsi="宋体" w:cs="Arial" w:hint="eastAsia"/>
                <w:color w:val="000000"/>
                <w:kern w:val="0"/>
                <w:sz w:val="24"/>
                <w:szCs w:val="24"/>
              </w:rPr>
              <w:t>万元</w:t>
            </w:r>
          </w:p>
        </w:tc>
        <w:tc>
          <w:tcPr>
            <w:tcW w:w="2726" w:type="dxa"/>
            <w:gridSpan w:val="2"/>
            <w:shd w:val="clear" w:color="auto" w:fill="auto"/>
            <w:tcMar>
              <w:left w:w="34" w:type="dxa"/>
              <w:right w:w="34" w:type="dxa"/>
            </w:tcMar>
            <w:vAlign w:val="center"/>
          </w:tcPr>
          <w:p w:rsidR="00FE6D17" w:rsidRDefault="00924582" w:rsidP="00401046">
            <w:pPr>
              <w:widowControl/>
              <w:spacing w:line="300" w:lineRule="exact"/>
              <w:jc w:val="left"/>
              <w:rPr>
                <w:rFonts w:ascii="宋体" w:eastAsia="仿宋" w:hAnsi="宋体" w:cs="Arial"/>
                <w:color w:val="000000"/>
                <w:kern w:val="0"/>
                <w:sz w:val="18"/>
                <w:szCs w:val="18"/>
              </w:rPr>
            </w:pPr>
            <w:r>
              <w:rPr>
                <w:rFonts w:ascii="宋体" w:eastAsia="仿宋" w:hAnsi="宋体" w:cs="Arial" w:hint="eastAsia"/>
                <w:color w:val="000000"/>
                <w:kern w:val="0"/>
                <w:sz w:val="18"/>
                <w:szCs w:val="18"/>
              </w:rPr>
              <w:t>完成工程量清单编制。</w:t>
            </w:r>
          </w:p>
        </w:tc>
      </w:tr>
      <w:tr w:rsidR="00FE6D17" w:rsidTr="00401046">
        <w:trPr>
          <w:trHeight w:hRule="exact" w:val="574"/>
          <w:jc w:val="center"/>
        </w:trPr>
        <w:tc>
          <w:tcPr>
            <w:tcW w:w="1857" w:type="dxa"/>
            <w:vMerge/>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E6D17" w:rsidRDefault="00924582" w:rsidP="00924582">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6</w:t>
            </w:r>
            <w:r w:rsidR="00FE6D17">
              <w:rPr>
                <w:rFonts w:ascii="宋体" w:hAnsi="宋体" w:cs="Arial" w:hint="eastAsia"/>
                <w:color w:val="000000"/>
                <w:kern w:val="0"/>
                <w:sz w:val="24"/>
                <w:szCs w:val="24"/>
              </w:rPr>
              <w:t>月</w:t>
            </w:r>
            <w:r>
              <w:rPr>
                <w:rFonts w:ascii="宋体" w:hAnsi="宋体" w:cs="Arial"/>
                <w:color w:val="000000"/>
                <w:kern w:val="0"/>
                <w:sz w:val="24"/>
                <w:szCs w:val="24"/>
              </w:rPr>
              <w:t>10</w:t>
            </w:r>
            <w:r w:rsidR="00FE6D17">
              <w:rPr>
                <w:rFonts w:ascii="宋体" w:hAnsi="宋体" w:cs="Arial" w:hint="eastAsia"/>
                <w:color w:val="000000"/>
                <w:kern w:val="0"/>
                <w:sz w:val="24"/>
                <w:szCs w:val="24"/>
              </w:rPr>
              <w:t>日</w:t>
            </w:r>
          </w:p>
        </w:tc>
        <w:tc>
          <w:tcPr>
            <w:tcW w:w="3807"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2</w:t>
            </w:r>
            <w:r w:rsidR="00924582">
              <w:rPr>
                <w:rFonts w:ascii="宋体" w:hAnsi="宋体" w:cs="Arial"/>
                <w:color w:val="000000"/>
                <w:kern w:val="0"/>
                <w:sz w:val="24"/>
                <w:szCs w:val="24"/>
              </w:rPr>
              <w:t>0</w:t>
            </w:r>
            <w:r>
              <w:rPr>
                <w:rFonts w:ascii="宋体" w:hAnsi="宋体" w:cs="Arial" w:hint="eastAsia"/>
                <w:color w:val="000000"/>
                <w:kern w:val="0"/>
                <w:sz w:val="24"/>
                <w:szCs w:val="24"/>
              </w:rPr>
              <w:t>万元</w:t>
            </w:r>
          </w:p>
        </w:tc>
        <w:tc>
          <w:tcPr>
            <w:tcW w:w="2726" w:type="dxa"/>
            <w:gridSpan w:val="2"/>
            <w:shd w:val="clear" w:color="auto" w:fill="auto"/>
            <w:tcMar>
              <w:left w:w="34" w:type="dxa"/>
              <w:right w:w="34" w:type="dxa"/>
            </w:tcMar>
            <w:vAlign w:val="center"/>
          </w:tcPr>
          <w:p w:rsidR="00FE6D17" w:rsidRDefault="00924582" w:rsidP="00401046">
            <w:pPr>
              <w:widowControl/>
              <w:spacing w:line="300" w:lineRule="exact"/>
              <w:jc w:val="left"/>
              <w:rPr>
                <w:rFonts w:ascii="仿宋" w:eastAsia="仿宋" w:hAnsi="仿宋"/>
                <w:sz w:val="18"/>
                <w:szCs w:val="18"/>
              </w:rPr>
            </w:pPr>
            <w:r>
              <w:rPr>
                <w:rFonts w:ascii="仿宋" w:eastAsia="仿宋" w:hAnsi="仿宋" w:hint="eastAsia"/>
                <w:sz w:val="18"/>
                <w:szCs w:val="18"/>
              </w:rPr>
              <w:t>完成施工、监理招投标。</w:t>
            </w:r>
          </w:p>
        </w:tc>
      </w:tr>
      <w:tr w:rsidR="00FE6D17" w:rsidTr="00401046">
        <w:trPr>
          <w:trHeight w:hRule="exact" w:val="654"/>
          <w:jc w:val="center"/>
        </w:trPr>
        <w:tc>
          <w:tcPr>
            <w:tcW w:w="1857" w:type="dxa"/>
            <w:vMerge/>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E6D17" w:rsidRDefault="00924582" w:rsidP="00924582">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8</w:t>
            </w:r>
            <w:r w:rsidR="00FE6D17">
              <w:rPr>
                <w:rFonts w:ascii="宋体" w:hAnsi="宋体" w:cs="Arial" w:hint="eastAsia"/>
                <w:color w:val="000000"/>
                <w:kern w:val="0"/>
                <w:sz w:val="24"/>
                <w:szCs w:val="24"/>
              </w:rPr>
              <w:t>月</w:t>
            </w:r>
            <w:r>
              <w:rPr>
                <w:rFonts w:ascii="宋体" w:hAnsi="宋体" w:cs="Arial"/>
                <w:color w:val="000000"/>
                <w:kern w:val="0"/>
                <w:sz w:val="24"/>
                <w:szCs w:val="24"/>
              </w:rPr>
              <w:t>10</w:t>
            </w:r>
            <w:r w:rsidR="00FE6D17">
              <w:rPr>
                <w:rFonts w:ascii="宋体" w:hAnsi="宋体" w:cs="Arial" w:hint="eastAsia"/>
                <w:color w:val="000000"/>
                <w:kern w:val="0"/>
                <w:sz w:val="24"/>
                <w:szCs w:val="24"/>
              </w:rPr>
              <w:t>日</w:t>
            </w:r>
          </w:p>
        </w:tc>
        <w:tc>
          <w:tcPr>
            <w:tcW w:w="3807" w:type="dxa"/>
            <w:gridSpan w:val="3"/>
            <w:shd w:val="clear" w:color="auto" w:fill="auto"/>
            <w:tcMar>
              <w:left w:w="34" w:type="dxa"/>
              <w:right w:w="34" w:type="dxa"/>
            </w:tcMar>
            <w:vAlign w:val="center"/>
          </w:tcPr>
          <w:p w:rsidR="00FE6D17" w:rsidRDefault="00D21589" w:rsidP="00401046">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380</w:t>
            </w:r>
            <w:r w:rsidR="00924582">
              <w:rPr>
                <w:rFonts w:ascii="宋体" w:hAnsi="宋体" w:cs="Arial" w:hint="eastAsia"/>
                <w:color w:val="000000"/>
                <w:kern w:val="0"/>
                <w:sz w:val="24"/>
                <w:szCs w:val="24"/>
              </w:rPr>
              <w:t>万元</w:t>
            </w:r>
          </w:p>
        </w:tc>
        <w:tc>
          <w:tcPr>
            <w:tcW w:w="2726" w:type="dxa"/>
            <w:gridSpan w:val="2"/>
            <w:shd w:val="clear" w:color="auto" w:fill="auto"/>
            <w:tcMar>
              <w:left w:w="34" w:type="dxa"/>
              <w:right w:w="34" w:type="dxa"/>
            </w:tcMar>
            <w:vAlign w:val="center"/>
          </w:tcPr>
          <w:p w:rsidR="00FE6D17" w:rsidRDefault="00924582" w:rsidP="00401046">
            <w:pPr>
              <w:widowControl/>
              <w:spacing w:line="300" w:lineRule="exact"/>
              <w:rPr>
                <w:rFonts w:ascii="仿宋" w:eastAsia="仿宋" w:hAnsi="仿宋"/>
                <w:sz w:val="18"/>
                <w:szCs w:val="18"/>
              </w:rPr>
            </w:pPr>
            <w:r>
              <w:rPr>
                <w:rFonts w:ascii="仿宋" w:eastAsia="仿宋" w:hAnsi="仿宋" w:hint="eastAsia"/>
                <w:sz w:val="18"/>
                <w:szCs w:val="18"/>
              </w:rPr>
              <w:t>全线建成。</w:t>
            </w:r>
          </w:p>
        </w:tc>
      </w:tr>
      <w:tr w:rsidR="00FE6D17" w:rsidTr="00401046">
        <w:trPr>
          <w:trHeight w:hRule="exact" w:val="544"/>
          <w:jc w:val="center"/>
        </w:trPr>
        <w:tc>
          <w:tcPr>
            <w:tcW w:w="1857" w:type="dxa"/>
            <w:vMerge w:val="restart"/>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项目绩效目标</w:t>
            </w:r>
          </w:p>
        </w:tc>
        <w:tc>
          <w:tcPr>
            <w:tcW w:w="3936"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项目总目标</w:t>
            </w:r>
          </w:p>
        </w:tc>
        <w:tc>
          <w:tcPr>
            <w:tcW w:w="3873"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仿宋" w:eastAsia="仿宋" w:hAnsi="仿宋"/>
                <w:sz w:val="18"/>
                <w:szCs w:val="18"/>
              </w:rPr>
            </w:pPr>
            <w:r>
              <w:rPr>
                <w:rFonts w:ascii="宋体" w:hAnsi="宋体" w:cs="Arial" w:hint="eastAsia"/>
                <w:color w:val="000000"/>
                <w:kern w:val="0"/>
                <w:sz w:val="24"/>
                <w:szCs w:val="24"/>
              </w:rPr>
              <w:t>年度绩效目标</w:t>
            </w:r>
          </w:p>
        </w:tc>
      </w:tr>
      <w:tr w:rsidR="00FE6D17" w:rsidTr="00401046">
        <w:trPr>
          <w:trHeight w:hRule="exact" w:val="650"/>
          <w:jc w:val="center"/>
        </w:trPr>
        <w:tc>
          <w:tcPr>
            <w:tcW w:w="1857" w:type="dxa"/>
            <w:vMerge/>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p>
        </w:tc>
        <w:tc>
          <w:tcPr>
            <w:tcW w:w="3936" w:type="dxa"/>
            <w:gridSpan w:val="3"/>
            <w:shd w:val="clear" w:color="auto" w:fill="auto"/>
            <w:tcMar>
              <w:left w:w="34" w:type="dxa"/>
              <w:right w:w="34" w:type="dxa"/>
            </w:tcMar>
            <w:vAlign w:val="center"/>
          </w:tcPr>
          <w:p w:rsidR="00FE6D17" w:rsidRDefault="0066148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建成运行</w:t>
            </w:r>
          </w:p>
        </w:tc>
        <w:tc>
          <w:tcPr>
            <w:tcW w:w="3873" w:type="dxa"/>
            <w:gridSpan w:val="3"/>
            <w:shd w:val="clear" w:color="auto" w:fill="auto"/>
            <w:tcMar>
              <w:left w:w="34" w:type="dxa"/>
              <w:right w:w="34" w:type="dxa"/>
            </w:tcMar>
            <w:vAlign w:val="center"/>
          </w:tcPr>
          <w:p w:rsidR="00FE6D17" w:rsidRDefault="0066148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完成固定资产投资</w:t>
            </w:r>
            <w:r>
              <w:rPr>
                <w:rFonts w:ascii="宋体" w:hAnsi="宋体" w:cs="Arial"/>
                <w:color w:val="000000"/>
                <w:kern w:val="0"/>
                <w:sz w:val="18"/>
                <w:szCs w:val="18"/>
              </w:rPr>
              <w:t>1398.71</w:t>
            </w:r>
          </w:p>
        </w:tc>
      </w:tr>
      <w:tr w:rsidR="00FE6D17" w:rsidTr="00401046">
        <w:trPr>
          <w:trHeight w:hRule="exact" w:val="464"/>
          <w:jc w:val="center"/>
        </w:trPr>
        <w:tc>
          <w:tcPr>
            <w:tcW w:w="9666" w:type="dxa"/>
            <w:gridSpan w:val="7"/>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kern w:val="0"/>
                <w:sz w:val="24"/>
                <w:szCs w:val="24"/>
              </w:rPr>
            </w:pPr>
            <w:r>
              <w:rPr>
                <w:rFonts w:ascii="宋体" w:hAnsi="宋体" w:cs="Arial" w:hint="eastAsia"/>
                <w:kern w:val="0"/>
                <w:sz w:val="24"/>
                <w:szCs w:val="24"/>
              </w:rPr>
              <w:lastRenderedPageBreak/>
              <w:t>年度绩效指标</w:t>
            </w:r>
          </w:p>
        </w:tc>
      </w:tr>
      <w:tr w:rsidR="00FE6D17" w:rsidTr="00661487">
        <w:trPr>
          <w:trHeight w:hRule="exact" w:val="564"/>
          <w:jc w:val="center"/>
        </w:trPr>
        <w:tc>
          <w:tcPr>
            <w:tcW w:w="185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一级指标</w:t>
            </w:r>
          </w:p>
        </w:tc>
        <w:tc>
          <w:tcPr>
            <w:tcW w:w="1276"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二级指标</w:t>
            </w:r>
          </w:p>
        </w:tc>
        <w:tc>
          <w:tcPr>
            <w:tcW w:w="1233"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三级指标</w:t>
            </w:r>
          </w:p>
        </w:tc>
        <w:tc>
          <w:tcPr>
            <w:tcW w:w="142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目标值</w:t>
            </w:r>
          </w:p>
        </w:tc>
        <w:tc>
          <w:tcPr>
            <w:tcW w:w="3873"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目标值说明</w:t>
            </w:r>
          </w:p>
        </w:tc>
      </w:tr>
      <w:tr w:rsidR="00FE6D17" w:rsidTr="00661487">
        <w:trPr>
          <w:trHeight w:hRule="exact" w:val="567"/>
          <w:jc w:val="center"/>
        </w:trPr>
        <w:tc>
          <w:tcPr>
            <w:tcW w:w="1857" w:type="dxa"/>
            <w:vMerge w:val="restart"/>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投入和管理目标</w:t>
            </w:r>
          </w:p>
        </w:tc>
        <w:tc>
          <w:tcPr>
            <w:tcW w:w="1276"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资金投入</w:t>
            </w:r>
          </w:p>
        </w:tc>
        <w:tc>
          <w:tcPr>
            <w:tcW w:w="1233" w:type="dxa"/>
            <w:shd w:val="clear" w:color="auto" w:fill="auto"/>
            <w:tcMar>
              <w:left w:w="34" w:type="dxa"/>
              <w:right w:w="34" w:type="dxa"/>
            </w:tcMar>
            <w:vAlign w:val="center"/>
          </w:tcPr>
          <w:p w:rsidR="00FE6D17" w:rsidRDefault="0066148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项目建设</w:t>
            </w:r>
          </w:p>
        </w:tc>
        <w:tc>
          <w:tcPr>
            <w:tcW w:w="1427" w:type="dxa"/>
            <w:shd w:val="clear" w:color="auto" w:fill="auto"/>
            <w:tcMar>
              <w:left w:w="34" w:type="dxa"/>
              <w:right w:w="34" w:type="dxa"/>
            </w:tcMar>
            <w:vAlign w:val="center"/>
          </w:tcPr>
          <w:p w:rsidR="00FE6D17" w:rsidRDefault="00661487" w:rsidP="00401046">
            <w:pPr>
              <w:widowControl/>
              <w:spacing w:line="300" w:lineRule="exact"/>
              <w:jc w:val="center"/>
              <w:rPr>
                <w:rFonts w:ascii="宋体" w:hAnsi="宋体" w:cs="Arial"/>
                <w:color w:val="000000"/>
                <w:kern w:val="0"/>
                <w:sz w:val="18"/>
                <w:szCs w:val="18"/>
              </w:rPr>
            </w:pPr>
            <w:r>
              <w:rPr>
                <w:rFonts w:ascii="宋体" w:hAnsi="宋体" w:cs="Arial"/>
                <w:color w:val="000000"/>
                <w:kern w:val="0"/>
                <w:sz w:val="18"/>
                <w:szCs w:val="18"/>
              </w:rPr>
              <w:t>1398.71</w:t>
            </w:r>
          </w:p>
        </w:tc>
        <w:tc>
          <w:tcPr>
            <w:tcW w:w="3873"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p>
        </w:tc>
      </w:tr>
      <w:tr w:rsidR="00FE6D17" w:rsidTr="00661487">
        <w:trPr>
          <w:trHeight w:hRule="exact" w:val="967"/>
          <w:jc w:val="center"/>
        </w:trPr>
        <w:tc>
          <w:tcPr>
            <w:tcW w:w="1857" w:type="dxa"/>
            <w:vMerge/>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资金管理</w:t>
            </w:r>
          </w:p>
        </w:tc>
        <w:tc>
          <w:tcPr>
            <w:tcW w:w="1233"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资金使用重大违规违纪问题</w:t>
            </w:r>
          </w:p>
        </w:tc>
        <w:tc>
          <w:tcPr>
            <w:tcW w:w="142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无</w:t>
            </w:r>
          </w:p>
        </w:tc>
        <w:tc>
          <w:tcPr>
            <w:tcW w:w="3873"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p>
        </w:tc>
      </w:tr>
      <w:tr w:rsidR="00FE6D17" w:rsidTr="00661487">
        <w:trPr>
          <w:trHeight w:hRule="exact" w:val="614"/>
          <w:jc w:val="center"/>
        </w:trPr>
        <w:tc>
          <w:tcPr>
            <w:tcW w:w="1857" w:type="dxa"/>
            <w:vMerge w:val="restart"/>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产出目标</w:t>
            </w:r>
          </w:p>
        </w:tc>
        <w:tc>
          <w:tcPr>
            <w:tcW w:w="1276"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数量</w:t>
            </w:r>
          </w:p>
        </w:tc>
        <w:tc>
          <w:tcPr>
            <w:tcW w:w="1233" w:type="dxa"/>
            <w:shd w:val="clear" w:color="auto" w:fill="auto"/>
            <w:tcMar>
              <w:left w:w="34" w:type="dxa"/>
              <w:right w:w="34" w:type="dxa"/>
            </w:tcMar>
            <w:vAlign w:val="center"/>
          </w:tcPr>
          <w:p w:rsidR="00FE6D17" w:rsidRDefault="0066148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城市基础设施防洪工程</w:t>
            </w:r>
          </w:p>
        </w:tc>
        <w:tc>
          <w:tcPr>
            <w:tcW w:w="1427" w:type="dxa"/>
            <w:shd w:val="clear" w:color="auto" w:fill="auto"/>
            <w:tcMar>
              <w:left w:w="34" w:type="dxa"/>
              <w:right w:w="34" w:type="dxa"/>
            </w:tcMar>
            <w:vAlign w:val="center"/>
          </w:tcPr>
          <w:p w:rsidR="00FE6D17" w:rsidRDefault="0066148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县城南部片区</w:t>
            </w:r>
          </w:p>
        </w:tc>
        <w:tc>
          <w:tcPr>
            <w:tcW w:w="3873"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p>
        </w:tc>
      </w:tr>
      <w:tr w:rsidR="00FE6D17" w:rsidTr="00661487">
        <w:trPr>
          <w:trHeight w:hRule="exact" w:val="704"/>
          <w:jc w:val="center"/>
        </w:trPr>
        <w:tc>
          <w:tcPr>
            <w:tcW w:w="1857" w:type="dxa"/>
            <w:vMerge/>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质量</w:t>
            </w:r>
          </w:p>
        </w:tc>
        <w:tc>
          <w:tcPr>
            <w:tcW w:w="1233"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推广内容</w:t>
            </w:r>
          </w:p>
        </w:tc>
        <w:tc>
          <w:tcPr>
            <w:tcW w:w="1427" w:type="dxa"/>
            <w:shd w:val="clear" w:color="auto" w:fill="auto"/>
            <w:tcMar>
              <w:left w:w="34" w:type="dxa"/>
              <w:right w:w="34" w:type="dxa"/>
            </w:tcMar>
            <w:vAlign w:val="center"/>
          </w:tcPr>
          <w:p w:rsidR="00FE6D17" w:rsidRDefault="0066148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切合实际，满足设计和规范要求</w:t>
            </w:r>
          </w:p>
        </w:tc>
        <w:tc>
          <w:tcPr>
            <w:tcW w:w="3873"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p>
        </w:tc>
      </w:tr>
      <w:tr w:rsidR="00FE6D17" w:rsidTr="00661487">
        <w:trPr>
          <w:trHeight w:hRule="exact" w:val="644"/>
          <w:jc w:val="center"/>
        </w:trPr>
        <w:tc>
          <w:tcPr>
            <w:tcW w:w="1857" w:type="dxa"/>
            <w:vMerge/>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时效</w:t>
            </w:r>
          </w:p>
        </w:tc>
        <w:tc>
          <w:tcPr>
            <w:tcW w:w="1233"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项目完成时限</w:t>
            </w:r>
          </w:p>
        </w:tc>
        <w:tc>
          <w:tcPr>
            <w:tcW w:w="1427" w:type="dxa"/>
            <w:shd w:val="clear" w:color="auto" w:fill="auto"/>
            <w:tcMar>
              <w:left w:w="34" w:type="dxa"/>
              <w:right w:w="34" w:type="dxa"/>
            </w:tcMar>
            <w:vAlign w:val="center"/>
          </w:tcPr>
          <w:p w:rsidR="00FE6D17" w:rsidRDefault="00661487" w:rsidP="00661487">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202</w:t>
            </w:r>
            <w:r>
              <w:rPr>
                <w:rFonts w:ascii="宋体" w:hAnsi="宋体" w:cs="Arial"/>
                <w:color w:val="000000"/>
                <w:kern w:val="0"/>
                <w:sz w:val="18"/>
                <w:szCs w:val="18"/>
              </w:rPr>
              <w:t>1</w:t>
            </w:r>
            <w:r w:rsidR="00FE6D17">
              <w:rPr>
                <w:rFonts w:ascii="宋体" w:hAnsi="宋体" w:cs="Arial" w:hint="eastAsia"/>
                <w:color w:val="000000"/>
                <w:kern w:val="0"/>
                <w:sz w:val="18"/>
                <w:szCs w:val="18"/>
              </w:rPr>
              <w:t>年</w:t>
            </w:r>
            <w:r>
              <w:rPr>
                <w:rFonts w:ascii="宋体" w:hAnsi="宋体" w:cs="Arial"/>
                <w:color w:val="000000"/>
                <w:kern w:val="0"/>
                <w:sz w:val="18"/>
                <w:szCs w:val="18"/>
              </w:rPr>
              <w:t>8</w:t>
            </w:r>
            <w:r w:rsidR="00FE6D17">
              <w:rPr>
                <w:rFonts w:ascii="宋体" w:hAnsi="宋体" w:cs="Arial" w:hint="eastAsia"/>
                <w:color w:val="000000"/>
                <w:kern w:val="0"/>
                <w:sz w:val="18"/>
                <w:szCs w:val="18"/>
              </w:rPr>
              <w:t>月</w:t>
            </w:r>
            <w:r>
              <w:rPr>
                <w:rFonts w:ascii="宋体" w:hAnsi="宋体" w:cs="Arial"/>
                <w:color w:val="000000"/>
                <w:kern w:val="0"/>
                <w:sz w:val="18"/>
                <w:szCs w:val="18"/>
              </w:rPr>
              <w:t>10</w:t>
            </w:r>
            <w:r w:rsidR="00FE6D17">
              <w:rPr>
                <w:rFonts w:ascii="宋体" w:hAnsi="宋体" w:cs="Arial" w:hint="eastAsia"/>
                <w:color w:val="000000"/>
                <w:kern w:val="0"/>
                <w:sz w:val="18"/>
                <w:szCs w:val="18"/>
              </w:rPr>
              <w:t>日前</w:t>
            </w:r>
          </w:p>
        </w:tc>
        <w:tc>
          <w:tcPr>
            <w:tcW w:w="3873"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p>
        </w:tc>
      </w:tr>
      <w:tr w:rsidR="00FE6D17" w:rsidTr="00661487">
        <w:trPr>
          <w:trHeight w:hRule="exact" w:val="704"/>
          <w:jc w:val="center"/>
        </w:trPr>
        <w:tc>
          <w:tcPr>
            <w:tcW w:w="185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效果目标</w:t>
            </w:r>
          </w:p>
        </w:tc>
        <w:tc>
          <w:tcPr>
            <w:tcW w:w="1276"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社会效益</w:t>
            </w:r>
          </w:p>
        </w:tc>
        <w:tc>
          <w:tcPr>
            <w:tcW w:w="1233" w:type="dxa"/>
            <w:shd w:val="clear" w:color="auto" w:fill="auto"/>
            <w:tcMar>
              <w:left w:w="34" w:type="dxa"/>
              <w:right w:w="34" w:type="dxa"/>
            </w:tcMar>
            <w:vAlign w:val="center"/>
          </w:tcPr>
          <w:p w:rsidR="00FE6D17" w:rsidRDefault="0066148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县城南部防洪工程</w:t>
            </w:r>
          </w:p>
        </w:tc>
        <w:tc>
          <w:tcPr>
            <w:tcW w:w="142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明显增强</w:t>
            </w:r>
          </w:p>
        </w:tc>
        <w:tc>
          <w:tcPr>
            <w:tcW w:w="3873"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p>
        </w:tc>
      </w:tr>
      <w:tr w:rsidR="00FE6D17" w:rsidTr="00661487">
        <w:trPr>
          <w:trHeight w:hRule="exact" w:val="714"/>
          <w:jc w:val="center"/>
        </w:trPr>
        <w:tc>
          <w:tcPr>
            <w:tcW w:w="1857" w:type="dxa"/>
            <w:vMerge w:val="restart"/>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影响力目标</w:t>
            </w:r>
          </w:p>
        </w:tc>
        <w:tc>
          <w:tcPr>
            <w:tcW w:w="1276"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部门协调</w:t>
            </w:r>
          </w:p>
        </w:tc>
        <w:tc>
          <w:tcPr>
            <w:tcW w:w="1233"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与相关部门协调配合</w:t>
            </w:r>
          </w:p>
        </w:tc>
        <w:tc>
          <w:tcPr>
            <w:tcW w:w="142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沟通顺畅</w:t>
            </w:r>
          </w:p>
        </w:tc>
        <w:tc>
          <w:tcPr>
            <w:tcW w:w="3873"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p>
        </w:tc>
      </w:tr>
      <w:tr w:rsidR="00FE6D17" w:rsidTr="00661487">
        <w:trPr>
          <w:trHeight w:hRule="exact" w:val="914"/>
          <w:jc w:val="center"/>
        </w:trPr>
        <w:tc>
          <w:tcPr>
            <w:tcW w:w="1857" w:type="dxa"/>
            <w:vMerge/>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信息共享</w:t>
            </w:r>
          </w:p>
        </w:tc>
        <w:tc>
          <w:tcPr>
            <w:tcW w:w="1233"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科技政策、科普知识推广面</w:t>
            </w:r>
          </w:p>
        </w:tc>
        <w:tc>
          <w:tcPr>
            <w:tcW w:w="142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全社会</w:t>
            </w:r>
          </w:p>
        </w:tc>
        <w:tc>
          <w:tcPr>
            <w:tcW w:w="3873" w:type="dxa"/>
            <w:gridSpan w:val="3"/>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color w:val="000000"/>
                <w:kern w:val="0"/>
                <w:sz w:val="18"/>
                <w:szCs w:val="18"/>
              </w:rPr>
            </w:pPr>
          </w:p>
        </w:tc>
      </w:tr>
      <w:tr w:rsidR="00FE6D17" w:rsidTr="00401046">
        <w:trPr>
          <w:trHeight w:hRule="exact" w:val="963"/>
          <w:jc w:val="center"/>
        </w:trPr>
        <w:tc>
          <w:tcPr>
            <w:tcW w:w="1857" w:type="dxa"/>
            <w:shd w:val="clear" w:color="auto" w:fill="auto"/>
            <w:tcMar>
              <w:left w:w="34" w:type="dxa"/>
              <w:right w:w="34" w:type="dxa"/>
            </w:tcMar>
            <w:vAlign w:val="center"/>
          </w:tcPr>
          <w:p w:rsidR="00FE6D17" w:rsidRDefault="00FE6D17" w:rsidP="00401046">
            <w:pPr>
              <w:widowControl/>
              <w:spacing w:line="300" w:lineRule="exact"/>
              <w:jc w:val="center"/>
              <w:rPr>
                <w:rFonts w:ascii="宋体" w:hAnsi="宋体" w:cs="Arial"/>
                <w:kern w:val="0"/>
                <w:sz w:val="24"/>
                <w:szCs w:val="24"/>
              </w:rPr>
            </w:pPr>
            <w:r>
              <w:rPr>
                <w:rFonts w:ascii="宋体" w:hAnsi="宋体" w:cs="Arial" w:hint="eastAsia"/>
                <w:kern w:val="0"/>
                <w:sz w:val="24"/>
                <w:szCs w:val="24"/>
              </w:rPr>
              <w:t>备  注</w:t>
            </w:r>
          </w:p>
        </w:tc>
        <w:tc>
          <w:tcPr>
            <w:tcW w:w="7809" w:type="dxa"/>
            <w:gridSpan w:val="6"/>
            <w:shd w:val="clear" w:color="auto" w:fill="auto"/>
            <w:tcMar>
              <w:left w:w="34" w:type="dxa"/>
              <w:right w:w="34" w:type="dxa"/>
            </w:tcMar>
            <w:vAlign w:val="center"/>
          </w:tcPr>
          <w:p w:rsidR="00FE6D17" w:rsidRDefault="00FE6D17" w:rsidP="00D21589">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项目实施计划包括资金使用计划和项目实施进展计划。以</w:t>
            </w:r>
            <w:r w:rsidR="00D21589">
              <w:rPr>
                <w:rFonts w:ascii="宋体" w:hAnsi="宋体" w:cs="Arial"/>
                <w:color w:val="000000"/>
                <w:kern w:val="0"/>
                <w:sz w:val="24"/>
                <w:szCs w:val="24"/>
              </w:rPr>
              <w:t>5</w:t>
            </w:r>
            <w:r>
              <w:rPr>
                <w:rFonts w:ascii="宋体" w:hAnsi="宋体" w:cs="Arial" w:hint="eastAsia"/>
                <w:color w:val="000000"/>
                <w:kern w:val="0"/>
                <w:sz w:val="24"/>
                <w:szCs w:val="24"/>
              </w:rPr>
              <w:t>月</w:t>
            </w:r>
            <w:r w:rsidR="00D21589">
              <w:rPr>
                <w:rFonts w:ascii="宋体" w:hAnsi="宋体" w:cs="Arial"/>
                <w:color w:val="000000"/>
                <w:kern w:val="0"/>
                <w:sz w:val="24"/>
                <w:szCs w:val="24"/>
              </w:rPr>
              <w:t>5</w:t>
            </w:r>
            <w:r>
              <w:rPr>
                <w:rFonts w:ascii="宋体" w:hAnsi="宋体" w:cs="Arial" w:hint="eastAsia"/>
                <w:color w:val="000000"/>
                <w:kern w:val="0"/>
                <w:sz w:val="24"/>
                <w:szCs w:val="24"/>
              </w:rPr>
              <w:t>日、</w:t>
            </w:r>
            <w:r w:rsidR="00D21589">
              <w:rPr>
                <w:rFonts w:ascii="宋体" w:hAnsi="宋体" w:cs="Arial"/>
                <w:color w:val="000000"/>
                <w:kern w:val="0"/>
                <w:sz w:val="24"/>
                <w:szCs w:val="24"/>
              </w:rPr>
              <w:t>6</w:t>
            </w:r>
            <w:r>
              <w:rPr>
                <w:rFonts w:ascii="宋体" w:hAnsi="宋体" w:cs="Arial" w:hint="eastAsia"/>
                <w:color w:val="000000"/>
                <w:kern w:val="0"/>
                <w:sz w:val="24"/>
                <w:szCs w:val="24"/>
              </w:rPr>
              <w:t>月</w:t>
            </w:r>
            <w:r w:rsidR="00D21589">
              <w:rPr>
                <w:rFonts w:ascii="宋体" w:hAnsi="宋体" w:cs="Arial"/>
                <w:color w:val="000000"/>
                <w:kern w:val="0"/>
                <w:sz w:val="24"/>
                <w:szCs w:val="24"/>
              </w:rPr>
              <w:t>10</w:t>
            </w:r>
            <w:r>
              <w:rPr>
                <w:rFonts w:ascii="宋体" w:hAnsi="宋体" w:cs="Arial" w:hint="eastAsia"/>
                <w:color w:val="000000"/>
                <w:kern w:val="0"/>
                <w:sz w:val="24"/>
                <w:szCs w:val="24"/>
              </w:rPr>
              <w:t>日、</w:t>
            </w:r>
            <w:r w:rsidR="00D21589">
              <w:rPr>
                <w:rFonts w:ascii="宋体" w:hAnsi="宋体" w:cs="Arial"/>
                <w:color w:val="000000"/>
                <w:kern w:val="0"/>
                <w:sz w:val="24"/>
                <w:szCs w:val="24"/>
              </w:rPr>
              <w:t>8</w:t>
            </w:r>
            <w:r>
              <w:rPr>
                <w:rFonts w:ascii="宋体" w:hAnsi="宋体" w:cs="Arial" w:hint="eastAsia"/>
                <w:color w:val="000000"/>
                <w:kern w:val="0"/>
                <w:sz w:val="24"/>
                <w:szCs w:val="24"/>
              </w:rPr>
              <w:t>月</w:t>
            </w:r>
            <w:r w:rsidR="00D21589">
              <w:rPr>
                <w:rFonts w:ascii="宋体" w:hAnsi="宋体" w:cs="Arial"/>
                <w:color w:val="000000"/>
                <w:kern w:val="0"/>
                <w:sz w:val="24"/>
                <w:szCs w:val="24"/>
              </w:rPr>
              <w:t>10</w:t>
            </w:r>
            <w:r>
              <w:rPr>
                <w:rFonts w:ascii="宋体" w:hAnsi="宋体" w:cs="Arial" w:hint="eastAsia"/>
                <w:color w:val="000000"/>
                <w:kern w:val="0"/>
                <w:sz w:val="24"/>
                <w:szCs w:val="24"/>
              </w:rPr>
              <w:t>日为节点，分别说明资金使用计划和项目实施进展计划。</w:t>
            </w:r>
          </w:p>
        </w:tc>
      </w:tr>
    </w:tbl>
    <w:p w:rsidR="00FE6D17" w:rsidRDefault="00FE6D17" w:rsidP="00FE6D17"/>
    <w:p w:rsidR="00FE6D17" w:rsidRDefault="00900C39">
      <w:r>
        <w:rPr>
          <w:rFonts w:hint="eastAsia"/>
        </w:rPr>
        <w:t xml:space="preserve"> </w:t>
      </w:r>
    </w:p>
    <w:p w:rsidR="00900C39" w:rsidRDefault="00900C39"/>
    <w:p w:rsidR="00900C39" w:rsidRDefault="00900C39"/>
    <w:p w:rsidR="00900C39" w:rsidRDefault="00900C39"/>
    <w:p w:rsidR="00900C39" w:rsidRDefault="00900C39"/>
    <w:p w:rsidR="00900C39" w:rsidRDefault="00900C39"/>
    <w:p w:rsidR="00900C39" w:rsidRDefault="00900C39"/>
    <w:p w:rsidR="00900C39" w:rsidRDefault="00900C39"/>
    <w:p w:rsidR="00900C39" w:rsidRDefault="00900C39"/>
    <w:p w:rsidR="00900C39" w:rsidRDefault="00900C39"/>
    <w:p w:rsidR="00900C39" w:rsidRDefault="00900C39"/>
    <w:p w:rsidR="00900C39" w:rsidRDefault="00900C39"/>
    <w:p w:rsidR="00900C39" w:rsidRDefault="00900C39"/>
    <w:p w:rsidR="00900C39" w:rsidRDefault="00900C39"/>
    <w:p w:rsidR="00900C39" w:rsidRDefault="00900C39"/>
    <w:p w:rsidR="00900C39" w:rsidRDefault="00900C39"/>
    <w:p w:rsidR="00900C39" w:rsidRDefault="00900C39"/>
    <w:p w:rsidR="00900C39" w:rsidRDefault="00900C39"/>
    <w:p w:rsidR="00900C39" w:rsidRDefault="00900C39" w:rsidP="00900C39">
      <w:pPr>
        <w:spacing w:line="540" w:lineRule="exact"/>
        <w:jc w:val="left"/>
        <w:rPr>
          <w:rFonts w:ascii="仿宋_GB2312" w:eastAsia="仿宋_GB2312"/>
          <w:sz w:val="32"/>
          <w:szCs w:val="32"/>
        </w:rPr>
      </w:pPr>
      <w:r>
        <w:rPr>
          <w:rFonts w:ascii="仿宋_GB2312" w:eastAsia="仿宋_GB2312" w:hint="eastAsia"/>
          <w:sz w:val="32"/>
          <w:szCs w:val="32"/>
        </w:rPr>
        <w:lastRenderedPageBreak/>
        <w:t>附件1：</w:t>
      </w:r>
    </w:p>
    <w:p w:rsidR="00900C39" w:rsidRDefault="00900C39" w:rsidP="00900C39">
      <w:pPr>
        <w:spacing w:line="700" w:lineRule="exact"/>
        <w:jc w:val="center"/>
        <w:rPr>
          <w:rFonts w:ascii="方正小标宋简体" w:eastAsia="方正小标宋简体"/>
          <w:sz w:val="36"/>
          <w:szCs w:val="36"/>
        </w:rPr>
      </w:pPr>
      <w:r>
        <w:rPr>
          <w:rFonts w:ascii="方正小标宋简体" w:eastAsia="方正小标宋简体" w:hint="eastAsia"/>
          <w:sz w:val="36"/>
          <w:szCs w:val="36"/>
        </w:rPr>
        <w:t>2021年皋兰县县级财政支出项目绩效目标申报表</w:t>
      </w:r>
    </w:p>
    <w:p w:rsidR="00900C39" w:rsidRDefault="00900C39" w:rsidP="00900C39">
      <w:pPr>
        <w:spacing w:line="560" w:lineRule="exact"/>
        <w:jc w:val="left"/>
        <w:rPr>
          <w:rFonts w:ascii="方正小标宋简体"/>
          <w:sz w:val="36"/>
          <w:szCs w:val="36"/>
        </w:rPr>
      </w:pPr>
      <w:r>
        <w:rPr>
          <w:rFonts w:ascii="宋体" w:hAnsi="宋体" w:cs="Arial" w:hint="eastAsia"/>
          <w:color w:val="000000"/>
          <w:kern w:val="0"/>
          <w:sz w:val="24"/>
          <w:szCs w:val="24"/>
        </w:rPr>
        <w:t>项目申报单位：皋兰县城市创业投资中心</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57"/>
        <w:gridCol w:w="1276"/>
        <w:gridCol w:w="1084"/>
        <w:gridCol w:w="1576"/>
        <w:gridCol w:w="1147"/>
        <w:gridCol w:w="1290"/>
        <w:gridCol w:w="1436"/>
      </w:tblGrid>
      <w:tr w:rsidR="00900C39" w:rsidTr="002E5471">
        <w:trPr>
          <w:trHeight w:hRule="exact" w:val="394"/>
          <w:jc w:val="center"/>
        </w:trPr>
        <w:tc>
          <w:tcPr>
            <w:tcW w:w="185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kern w:val="0"/>
                <w:sz w:val="24"/>
                <w:szCs w:val="24"/>
              </w:rPr>
            </w:pPr>
            <w:r>
              <w:rPr>
                <w:rFonts w:ascii="宋体" w:hAnsi="宋体" w:cs="Arial" w:hint="eastAsia"/>
                <w:kern w:val="0"/>
                <w:sz w:val="24"/>
                <w:szCs w:val="24"/>
              </w:rPr>
              <w:t>项目名称</w:t>
            </w:r>
          </w:p>
        </w:tc>
        <w:tc>
          <w:tcPr>
            <w:tcW w:w="3936"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皋兰县公共综合停车场项目</w:t>
            </w:r>
          </w:p>
        </w:tc>
        <w:tc>
          <w:tcPr>
            <w:tcW w:w="114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项目分类</w:t>
            </w:r>
          </w:p>
        </w:tc>
        <w:tc>
          <w:tcPr>
            <w:tcW w:w="2726" w:type="dxa"/>
            <w:gridSpan w:val="2"/>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专项业务类</w:t>
            </w:r>
          </w:p>
        </w:tc>
      </w:tr>
      <w:tr w:rsidR="00900C39" w:rsidTr="002E5471">
        <w:trPr>
          <w:trHeight w:hRule="exact" w:val="394"/>
          <w:jc w:val="center"/>
        </w:trPr>
        <w:tc>
          <w:tcPr>
            <w:tcW w:w="185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项目类型</w:t>
            </w:r>
          </w:p>
        </w:tc>
        <w:tc>
          <w:tcPr>
            <w:tcW w:w="3936"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延续性项目</w:t>
            </w:r>
          </w:p>
        </w:tc>
        <w:tc>
          <w:tcPr>
            <w:tcW w:w="114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kern w:val="0"/>
                <w:sz w:val="24"/>
                <w:szCs w:val="24"/>
              </w:rPr>
            </w:pPr>
            <w:r>
              <w:rPr>
                <w:rFonts w:ascii="宋体" w:hAnsi="宋体" w:cs="Arial" w:hint="eastAsia"/>
                <w:kern w:val="0"/>
                <w:sz w:val="24"/>
                <w:szCs w:val="24"/>
              </w:rPr>
              <w:t>资金用途</w:t>
            </w:r>
          </w:p>
        </w:tc>
        <w:tc>
          <w:tcPr>
            <w:tcW w:w="2726" w:type="dxa"/>
            <w:gridSpan w:val="2"/>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kern w:val="0"/>
                <w:sz w:val="24"/>
                <w:szCs w:val="24"/>
              </w:rPr>
            </w:pPr>
            <w:r>
              <w:rPr>
                <w:rFonts w:ascii="宋体" w:hAnsi="宋体" w:cs="Arial" w:hint="eastAsia"/>
                <w:kern w:val="0"/>
                <w:sz w:val="24"/>
                <w:szCs w:val="24"/>
              </w:rPr>
              <w:t>业务类</w:t>
            </w:r>
          </w:p>
        </w:tc>
      </w:tr>
      <w:tr w:rsidR="00900C39" w:rsidTr="002E5471">
        <w:trPr>
          <w:trHeight w:hRule="exact" w:val="394"/>
          <w:jc w:val="center"/>
        </w:trPr>
        <w:tc>
          <w:tcPr>
            <w:tcW w:w="185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项目联系人</w:t>
            </w:r>
          </w:p>
        </w:tc>
        <w:tc>
          <w:tcPr>
            <w:tcW w:w="3936"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王祥臣</w:t>
            </w:r>
          </w:p>
        </w:tc>
        <w:tc>
          <w:tcPr>
            <w:tcW w:w="114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联系电话</w:t>
            </w:r>
          </w:p>
        </w:tc>
        <w:tc>
          <w:tcPr>
            <w:tcW w:w="2726" w:type="dxa"/>
            <w:gridSpan w:val="2"/>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5726686</w:t>
            </w:r>
          </w:p>
        </w:tc>
      </w:tr>
      <w:tr w:rsidR="00900C39" w:rsidTr="002E5471">
        <w:trPr>
          <w:trHeight w:hRule="exact" w:val="704"/>
          <w:jc w:val="center"/>
        </w:trPr>
        <w:tc>
          <w:tcPr>
            <w:tcW w:w="185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kern w:val="0"/>
                <w:sz w:val="24"/>
                <w:szCs w:val="24"/>
              </w:rPr>
            </w:pPr>
            <w:r>
              <w:rPr>
                <w:rFonts w:ascii="宋体" w:hAnsi="宋体" w:cs="Arial" w:hint="eastAsia"/>
                <w:kern w:val="0"/>
                <w:sz w:val="24"/>
                <w:szCs w:val="24"/>
              </w:rPr>
              <w:t>县级主管单位</w:t>
            </w:r>
          </w:p>
        </w:tc>
        <w:tc>
          <w:tcPr>
            <w:tcW w:w="3936"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FF0000"/>
                <w:kern w:val="0"/>
                <w:sz w:val="24"/>
                <w:szCs w:val="24"/>
              </w:rPr>
            </w:pPr>
            <w:r>
              <w:rPr>
                <w:rFonts w:ascii="宋体" w:hAnsi="宋体" w:cs="Arial" w:hint="eastAsia"/>
                <w:kern w:val="0"/>
                <w:sz w:val="24"/>
                <w:szCs w:val="24"/>
              </w:rPr>
              <w:t>皋兰县人民政府</w:t>
            </w:r>
          </w:p>
        </w:tc>
        <w:tc>
          <w:tcPr>
            <w:tcW w:w="114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kern w:val="0"/>
                <w:sz w:val="24"/>
                <w:szCs w:val="24"/>
              </w:rPr>
            </w:pPr>
            <w:r>
              <w:rPr>
                <w:rFonts w:ascii="宋体" w:hAnsi="宋体" w:cs="Arial" w:hint="eastAsia"/>
                <w:kern w:val="0"/>
                <w:sz w:val="24"/>
                <w:szCs w:val="24"/>
              </w:rPr>
              <w:t>财政归口股室</w:t>
            </w:r>
          </w:p>
        </w:tc>
        <w:tc>
          <w:tcPr>
            <w:tcW w:w="2726" w:type="dxa"/>
            <w:gridSpan w:val="2"/>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FF0000"/>
                <w:kern w:val="0"/>
                <w:sz w:val="24"/>
                <w:szCs w:val="24"/>
              </w:rPr>
            </w:pPr>
            <w:proofErr w:type="gramStart"/>
            <w:r>
              <w:rPr>
                <w:rFonts w:ascii="宋体" w:hAnsi="宋体" w:cs="Arial" w:hint="eastAsia"/>
                <w:color w:val="FF0000"/>
                <w:kern w:val="0"/>
                <w:sz w:val="24"/>
                <w:szCs w:val="24"/>
              </w:rPr>
              <w:t>行财股</w:t>
            </w:r>
            <w:proofErr w:type="gramEnd"/>
          </w:p>
        </w:tc>
      </w:tr>
      <w:tr w:rsidR="00900C39" w:rsidTr="002E5471">
        <w:trPr>
          <w:trHeight w:hRule="exact" w:val="714"/>
          <w:jc w:val="center"/>
        </w:trPr>
        <w:tc>
          <w:tcPr>
            <w:tcW w:w="185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项目开始时间</w:t>
            </w:r>
          </w:p>
        </w:tc>
        <w:tc>
          <w:tcPr>
            <w:tcW w:w="3936"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color w:val="000000"/>
                <w:kern w:val="0"/>
                <w:sz w:val="24"/>
                <w:szCs w:val="24"/>
              </w:rPr>
              <w:t>20</w:t>
            </w:r>
            <w:r>
              <w:rPr>
                <w:rFonts w:ascii="宋体" w:hAnsi="宋体" w:cs="Arial" w:hint="eastAsia"/>
                <w:color w:val="000000"/>
                <w:kern w:val="0"/>
                <w:sz w:val="24"/>
                <w:szCs w:val="24"/>
              </w:rPr>
              <w:t>21年5月1日</w:t>
            </w:r>
          </w:p>
        </w:tc>
        <w:tc>
          <w:tcPr>
            <w:tcW w:w="114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项目结束时间</w:t>
            </w:r>
          </w:p>
        </w:tc>
        <w:tc>
          <w:tcPr>
            <w:tcW w:w="2726" w:type="dxa"/>
            <w:gridSpan w:val="2"/>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2021年12月31日</w:t>
            </w:r>
          </w:p>
        </w:tc>
      </w:tr>
      <w:tr w:rsidR="00900C39" w:rsidTr="002E5471">
        <w:trPr>
          <w:trHeight w:hRule="exact" w:val="910"/>
          <w:jc w:val="center"/>
        </w:trPr>
        <w:tc>
          <w:tcPr>
            <w:tcW w:w="1857" w:type="dxa"/>
            <w:vMerge w:val="restart"/>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项目资金</w:t>
            </w:r>
            <w:r>
              <w:rPr>
                <w:rFonts w:ascii="宋体" w:hAnsi="宋体" w:cs="Arial" w:hint="eastAsia"/>
                <w:color w:val="000000"/>
                <w:kern w:val="0"/>
                <w:sz w:val="24"/>
                <w:szCs w:val="24"/>
              </w:rPr>
              <w:br/>
              <w:t>（万元）</w:t>
            </w:r>
          </w:p>
        </w:tc>
        <w:tc>
          <w:tcPr>
            <w:tcW w:w="1276" w:type="dxa"/>
            <w:vMerge w:val="restart"/>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项目总投资</w:t>
            </w:r>
          </w:p>
        </w:tc>
        <w:tc>
          <w:tcPr>
            <w:tcW w:w="1084" w:type="dxa"/>
            <w:vMerge w:val="restart"/>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350</w:t>
            </w:r>
          </w:p>
        </w:tc>
        <w:tc>
          <w:tcPr>
            <w:tcW w:w="1576" w:type="dxa"/>
            <w:shd w:val="clear" w:color="auto" w:fill="auto"/>
            <w:tcMar>
              <w:left w:w="34" w:type="dxa"/>
              <w:right w:w="34" w:type="dxa"/>
            </w:tcMar>
            <w:vAlign w:val="center"/>
          </w:tcPr>
          <w:p w:rsidR="00900C39" w:rsidRDefault="00900C39" w:rsidP="002E5471">
            <w:pPr>
              <w:widowControl/>
              <w:spacing w:line="300" w:lineRule="exact"/>
              <w:rPr>
                <w:rFonts w:ascii="宋体" w:hAnsi="宋体" w:cs="Arial"/>
                <w:kern w:val="0"/>
                <w:sz w:val="24"/>
                <w:szCs w:val="24"/>
              </w:rPr>
            </w:pPr>
            <w:r>
              <w:rPr>
                <w:rFonts w:ascii="宋体" w:hAnsi="宋体" w:cs="Arial" w:hint="eastAsia"/>
                <w:kern w:val="0"/>
                <w:sz w:val="24"/>
                <w:szCs w:val="24"/>
              </w:rPr>
              <w:t>县级安排（不含中央、省、市级补助）</w:t>
            </w:r>
          </w:p>
        </w:tc>
        <w:tc>
          <w:tcPr>
            <w:tcW w:w="114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kern w:val="0"/>
                <w:sz w:val="24"/>
                <w:szCs w:val="24"/>
              </w:rPr>
            </w:pPr>
            <w:r>
              <w:rPr>
                <w:rFonts w:ascii="宋体" w:hAnsi="宋体" w:cs="Arial" w:hint="eastAsia"/>
                <w:kern w:val="0"/>
                <w:sz w:val="24"/>
                <w:szCs w:val="24"/>
              </w:rPr>
              <w:t>3</w:t>
            </w:r>
            <w:r>
              <w:rPr>
                <w:rFonts w:ascii="宋体" w:hAnsi="宋体" w:cs="Arial"/>
                <w:kern w:val="0"/>
                <w:sz w:val="24"/>
                <w:szCs w:val="24"/>
              </w:rPr>
              <w:t>50</w:t>
            </w:r>
          </w:p>
        </w:tc>
        <w:tc>
          <w:tcPr>
            <w:tcW w:w="1290" w:type="dxa"/>
            <w:vMerge w:val="restart"/>
            <w:shd w:val="clear" w:color="auto" w:fill="auto"/>
            <w:tcMar>
              <w:left w:w="34" w:type="dxa"/>
              <w:right w:w="34" w:type="dxa"/>
            </w:tcMar>
            <w:vAlign w:val="center"/>
          </w:tcPr>
          <w:p w:rsidR="00900C39" w:rsidRDefault="00900C39" w:rsidP="002E5471">
            <w:pPr>
              <w:widowControl/>
              <w:spacing w:line="300" w:lineRule="exact"/>
              <w:rPr>
                <w:rFonts w:ascii="宋体" w:hAnsi="宋体" w:cs="Arial"/>
                <w:kern w:val="0"/>
                <w:sz w:val="24"/>
                <w:szCs w:val="24"/>
              </w:rPr>
            </w:pPr>
            <w:r>
              <w:rPr>
                <w:rFonts w:ascii="宋体" w:hAnsi="宋体" w:cs="Arial" w:hint="eastAsia"/>
                <w:kern w:val="0"/>
                <w:sz w:val="24"/>
                <w:szCs w:val="24"/>
              </w:rPr>
              <w:t>上年度县级安排（不含中央、省、市级补助）</w:t>
            </w:r>
          </w:p>
        </w:tc>
        <w:tc>
          <w:tcPr>
            <w:tcW w:w="1436" w:type="dxa"/>
            <w:vMerge w:val="restart"/>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0</w:t>
            </w:r>
          </w:p>
        </w:tc>
      </w:tr>
      <w:tr w:rsidR="00900C39" w:rsidTr="002E5471">
        <w:trPr>
          <w:trHeight w:hRule="exact" w:val="840"/>
          <w:jc w:val="center"/>
        </w:trPr>
        <w:tc>
          <w:tcPr>
            <w:tcW w:w="1857" w:type="dxa"/>
            <w:vMerge/>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p>
        </w:tc>
        <w:tc>
          <w:tcPr>
            <w:tcW w:w="1276" w:type="dxa"/>
            <w:vMerge/>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p>
        </w:tc>
        <w:tc>
          <w:tcPr>
            <w:tcW w:w="1084" w:type="dxa"/>
            <w:vMerge/>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p>
        </w:tc>
        <w:tc>
          <w:tcPr>
            <w:tcW w:w="1576" w:type="dxa"/>
            <w:shd w:val="clear" w:color="auto" w:fill="auto"/>
            <w:tcMar>
              <w:left w:w="34" w:type="dxa"/>
              <w:right w:w="34" w:type="dxa"/>
            </w:tcMar>
            <w:vAlign w:val="center"/>
          </w:tcPr>
          <w:p w:rsidR="00900C39" w:rsidRDefault="00900C39" w:rsidP="002E5471">
            <w:pPr>
              <w:widowControl/>
              <w:spacing w:line="300" w:lineRule="exact"/>
              <w:rPr>
                <w:rFonts w:ascii="宋体" w:hAnsi="宋体" w:cs="Arial"/>
                <w:kern w:val="0"/>
                <w:sz w:val="24"/>
                <w:szCs w:val="24"/>
              </w:rPr>
            </w:pPr>
            <w:r>
              <w:rPr>
                <w:rFonts w:ascii="宋体" w:hAnsi="宋体" w:cs="Arial" w:hint="eastAsia"/>
                <w:kern w:val="0"/>
                <w:sz w:val="24"/>
                <w:szCs w:val="24"/>
              </w:rPr>
              <w:t>其中：县本级支出</w:t>
            </w:r>
          </w:p>
        </w:tc>
        <w:tc>
          <w:tcPr>
            <w:tcW w:w="114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kern w:val="0"/>
                <w:sz w:val="24"/>
                <w:szCs w:val="24"/>
              </w:rPr>
            </w:pPr>
            <w:r>
              <w:rPr>
                <w:rFonts w:ascii="宋体" w:hAnsi="宋体" w:cs="Arial" w:hint="eastAsia"/>
                <w:kern w:val="0"/>
                <w:sz w:val="24"/>
                <w:szCs w:val="24"/>
              </w:rPr>
              <w:t>3</w:t>
            </w:r>
            <w:r>
              <w:rPr>
                <w:rFonts w:ascii="宋体" w:hAnsi="宋体" w:cs="Arial"/>
                <w:kern w:val="0"/>
                <w:sz w:val="24"/>
                <w:szCs w:val="24"/>
              </w:rPr>
              <w:t>50</w:t>
            </w:r>
          </w:p>
        </w:tc>
        <w:tc>
          <w:tcPr>
            <w:tcW w:w="1290" w:type="dxa"/>
            <w:vMerge/>
            <w:tcMar>
              <w:left w:w="34" w:type="dxa"/>
              <w:right w:w="34" w:type="dxa"/>
            </w:tcMar>
            <w:vAlign w:val="center"/>
          </w:tcPr>
          <w:p w:rsidR="00900C39" w:rsidRDefault="00900C39" w:rsidP="002E5471">
            <w:pPr>
              <w:widowControl/>
              <w:spacing w:line="300" w:lineRule="exact"/>
              <w:jc w:val="center"/>
              <w:rPr>
                <w:rFonts w:ascii="宋体" w:hAnsi="宋体" w:cs="Arial"/>
                <w:kern w:val="0"/>
                <w:sz w:val="24"/>
                <w:szCs w:val="24"/>
              </w:rPr>
            </w:pPr>
          </w:p>
        </w:tc>
        <w:tc>
          <w:tcPr>
            <w:tcW w:w="1436" w:type="dxa"/>
            <w:vMerge/>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p>
        </w:tc>
      </w:tr>
      <w:tr w:rsidR="00900C39" w:rsidTr="002E5471">
        <w:trPr>
          <w:trHeight w:hRule="exact" w:val="640"/>
          <w:jc w:val="center"/>
        </w:trPr>
        <w:tc>
          <w:tcPr>
            <w:tcW w:w="185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项目概况</w:t>
            </w:r>
          </w:p>
        </w:tc>
        <w:tc>
          <w:tcPr>
            <w:tcW w:w="7809" w:type="dxa"/>
            <w:gridSpan w:val="6"/>
            <w:shd w:val="clear" w:color="auto" w:fill="auto"/>
            <w:tcMar>
              <w:left w:w="34" w:type="dxa"/>
              <w:right w:w="34" w:type="dxa"/>
            </w:tcMar>
            <w:vAlign w:val="center"/>
          </w:tcPr>
          <w:p w:rsidR="00900C39" w:rsidRDefault="00900C39" w:rsidP="002E5471">
            <w:pPr>
              <w:widowControl/>
              <w:spacing w:line="300" w:lineRule="exact"/>
              <w:jc w:val="left"/>
              <w:rPr>
                <w:rFonts w:ascii="宋体" w:eastAsia="仿宋_GB2312" w:hAnsi="宋体" w:cs="Arial"/>
                <w:color w:val="000000"/>
                <w:kern w:val="0"/>
                <w:szCs w:val="21"/>
              </w:rPr>
            </w:pPr>
            <w:proofErr w:type="gramStart"/>
            <w:r>
              <w:rPr>
                <w:rFonts w:ascii="仿宋" w:eastAsia="仿宋" w:hAnsi="仿宋" w:cs="仿宋" w:hint="eastAsia"/>
                <w:color w:val="000000"/>
                <w:szCs w:val="21"/>
              </w:rPr>
              <w:t>建设什川景区</w:t>
            </w:r>
            <w:proofErr w:type="gramEnd"/>
            <w:r>
              <w:rPr>
                <w:rFonts w:ascii="仿宋" w:eastAsia="仿宋" w:hAnsi="仿宋" w:cs="仿宋" w:hint="eastAsia"/>
                <w:color w:val="000000"/>
                <w:szCs w:val="21"/>
              </w:rPr>
              <w:t>停车场2处，总占地面积62.4亩，停车位1224个，分别位于</w:t>
            </w:r>
            <w:proofErr w:type="gramStart"/>
            <w:r>
              <w:rPr>
                <w:rFonts w:ascii="仿宋" w:eastAsia="仿宋" w:hAnsi="仿宋" w:cs="仿宋" w:hint="eastAsia"/>
                <w:color w:val="000000"/>
                <w:szCs w:val="21"/>
              </w:rPr>
              <w:t>什川镇魏园及桥头游客</w:t>
            </w:r>
            <w:proofErr w:type="gramEnd"/>
            <w:r>
              <w:rPr>
                <w:rFonts w:ascii="仿宋" w:eastAsia="仿宋" w:hAnsi="仿宋" w:cs="仿宋" w:hint="eastAsia"/>
                <w:color w:val="000000"/>
                <w:szCs w:val="21"/>
              </w:rPr>
              <w:t>中心。县城路边泊位6处，总长1820米，泊车位553个。</w:t>
            </w:r>
          </w:p>
        </w:tc>
      </w:tr>
      <w:tr w:rsidR="00900C39" w:rsidTr="002E5471">
        <w:trPr>
          <w:trHeight w:hRule="exact" w:val="739"/>
          <w:jc w:val="center"/>
        </w:trPr>
        <w:tc>
          <w:tcPr>
            <w:tcW w:w="185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立项依据</w:t>
            </w:r>
          </w:p>
        </w:tc>
        <w:tc>
          <w:tcPr>
            <w:tcW w:w="7809" w:type="dxa"/>
            <w:gridSpan w:val="6"/>
            <w:shd w:val="clear" w:color="auto" w:fill="auto"/>
            <w:tcMar>
              <w:left w:w="34" w:type="dxa"/>
              <w:right w:w="34" w:type="dxa"/>
            </w:tcMar>
            <w:vAlign w:val="center"/>
          </w:tcPr>
          <w:p w:rsidR="00900C39" w:rsidRDefault="00900C39" w:rsidP="002E5471">
            <w:pPr>
              <w:widowControl/>
              <w:spacing w:line="300" w:lineRule="exact"/>
              <w:jc w:val="left"/>
              <w:rPr>
                <w:rFonts w:ascii="宋体" w:hAnsi="宋体" w:cs="Arial"/>
                <w:color w:val="000000"/>
                <w:kern w:val="0"/>
                <w:szCs w:val="21"/>
              </w:rPr>
            </w:pPr>
            <w:r>
              <w:rPr>
                <w:rFonts w:ascii="仿宋" w:eastAsia="仿宋" w:hAnsi="仿宋" w:cs="仿宋" w:hint="eastAsia"/>
                <w:color w:val="000000"/>
                <w:szCs w:val="21"/>
              </w:rPr>
              <w:t>依据</w:t>
            </w:r>
            <w:proofErr w:type="gramStart"/>
            <w:r>
              <w:rPr>
                <w:rFonts w:ascii="仿宋" w:eastAsia="仿宋" w:hAnsi="仿宋" w:cs="仿宋" w:hint="eastAsia"/>
                <w:color w:val="000000"/>
                <w:szCs w:val="21"/>
              </w:rPr>
              <w:t>皋</w:t>
            </w:r>
            <w:proofErr w:type="gramEnd"/>
            <w:r>
              <w:rPr>
                <w:rFonts w:ascii="仿宋" w:eastAsia="仿宋" w:hAnsi="仿宋" w:cs="仿宋" w:hint="eastAsia"/>
                <w:color w:val="000000"/>
                <w:szCs w:val="21"/>
              </w:rPr>
              <w:t>政发〔2021〕26号批复建设。</w:t>
            </w:r>
          </w:p>
        </w:tc>
      </w:tr>
      <w:tr w:rsidR="00900C39" w:rsidTr="002E5471">
        <w:trPr>
          <w:trHeight w:hRule="exact" w:val="1137"/>
          <w:jc w:val="center"/>
        </w:trPr>
        <w:tc>
          <w:tcPr>
            <w:tcW w:w="185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项目设立的</w:t>
            </w:r>
          </w:p>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必要性</w:t>
            </w:r>
          </w:p>
        </w:tc>
        <w:tc>
          <w:tcPr>
            <w:tcW w:w="7809" w:type="dxa"/>
            <w:gridSpan w:val="6"/>
            <w:shd w:val="clear" w:color="auto" w:fill="auto"/>
            <w:tcMar>
              <w:left w:w="34" w:type="dxa"/>
              <w:right w:w="34" w:type="dxa"/>
            </w:tcMar>
            <w:vAlign w:val="center"/>
          </w:tcPr>
          <w:p w:rsidR="00900C39" w:rsidRDefault="00900C39" w:rsidP="002E5471">
            <w:pPr>
              <w:widowControl/>
              <w:spacing w:line="300" w:lineRule="exact"/>
              <w:jc w:val="left"/>
              <w:rPr>
                <w:rFonts w:ascii="仿宋" w:eastAsia="仿宋" w:hAnsi="仿宋" w:cs="仿宋"/>
                <w:color w:val="000000"/>
                <w:szCs w:val="21"/>
              </w:rPr>
            </w:pPr>
            <w:r>
              <w:rPr>
                <w:rFonts w:ascii="仿宋" w:eastAsia="仿宋" w:hAnsi="仿宋" w:cs="仿宋" w:hint="eastAsia"/>
                <w:color w:val="000000"/>
                <w:szCs w:val="21"/>
              </w:rPr>
              <w:t>实行路内停车收费的目的在于缓解停车供需矛盾，进一步改善人民群众停车及出行环境，切实缓解“停车难、乱停车”问题，有助于提高临时车位的周转率，让公共资源更好地服务于民。</w:t>
            </w:r>
          </w:p>
          <w:p w:rsidR="00900C39" w:rsidRDefault="00900C39" w:rsidP="002E5471">
            <w:pPr>
              <w:widowControl/>
              <w:spacing w:line="300" w:lineRule="exact"/>
              <w:jc w:val="left"/>
              <w:rPr>
                <w:rFonts w:ascii="宋体" w:hAnsi="宋体" w:cs="Arial"/>
                <w:color w:val="000000"/>
                <w:kern w:val="0"/>
                <w:szCs w:val="21"/>
              </w:rPr>
            </w:pPr>
          </w:p>
        </w:tc>
      </w:tr>
      <w:tr w:rsidR="00900C39" w:rsidTr="002E5471">
        <w:trPr>
          <w:trHeight w:hRule="exact" w:val="708"/>
          <w:jc w:val="center"/>
        </w:trPr>
        <w:tc>
          <w:tcPr>
            <w:tcW w:w="185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保证项目实施的制度、措施</w:t>
            </w:r>
          </w:p>
        </w:tc>
        <w:tc>
          <w:tcPr>
            <w:tcW w:w="7809" w:type="dxa"/>
            <w:gridSpan w:val="6"/>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制定《皋兰县共综合停车场项目实施方案》</w:t>
            </w:r>
          </w:p>
        </w:tc>
      </w:tr>
      <w:tr w:rsidR="00900C39" w:rsidTr="002E5471">
        <w:trPr>
          <w:trHeight w:hRule="exact" w:val="564"/>
          <w:jc w:val="center"/>
        </w:trPr>
        <w:tc>
          <w:tcPr>
            <w:tcW w:w="1857" w:type="dxa"/>
            <w:vMerge w:val="restart"/>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项目实施计划</w:t>
            </w:r>
          </w:p>
        </w:tc>
        <w:tc>
          <w:tcPr>
            <w:tcW w:w="12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时间节点</w:t>
            </w:r>
          </w:p>
        </w:tc>
        <w:tc>
          <w:tcPr>
            <w:tcW w:w="3807"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资金支付计划</w:t>
            </w:r>
          </w:p>
        </w:tc>
        <w:tc>
          <w:tcPr>
            <w:tcW w:w="2726" w:type="dxa"/>
            <w:gridSpan w:val="2"/>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项目进展计划</w:t>
            </w:r>
          </w:p>
        </w:tc>
      </w:tr>
      <w:tr w:rsidR="00900C39" w:rsidTr="002E5471">
        <w:trPr>
          <w:trHeight w:hRule="exact" w:val="870"/>
          <w:jc w:val="center"/>
        </w:trPr>
        <w:tc>
          <w:tcPr>
            <w:tcW w:w="1857" w:type="dxa"/>
            <w:vMerge/>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5月30日</w:t>
            </w:r>
          </w:p>
        </w:tc>
        <w:tc>
          <w:tcPr>
            <w:tcW w:w="3807"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100万元</w:t>
            </w:r>
          </w:p>
        </w:tc>
        <w:tc>
          <w:tcPr>
            <w:tcW w:w="2726" w:type="dxa"/>
            <w:gridSpan w:val="2"/>
            <w:shd w:val="clear" w:color="auto" w:fill="auto"/>
            <w:tcMar>
              <w:left w:w="34" w:type="dxa"/>
              <w:right w:w="34" w:type="dxa"/>
            </w:tcMar>
            <w:vAlign w:val="center"/>
          </w:tcPr>
          <w:p w:rsidR="00900C39" w:rsidRDefault="00900C39" w:rsidP="002E5471">
            <w:pPr>
              <w:widowControl/>
              <w:spacing w:line="300" w:lineRule="exact"/>
              <w:jc w:val="left"/>
              <w:rPr>
                <w:rFonts w:ascii="宋体" w:eastAsia="仿宋" w:hAnsi="宋体" w:cs="Arial"/>
                <w:color w:val="000000"/>
                <w:kern w:val="0"/>
                <w:sz w:val="18"/>
                <w:szCs w:val="18"/>
              </w:rPr>
            </w:pPr>
            <w:proofErr w:type="gramStart"/>
            <w:r>
              <w:rPr>
                <w:rFonts w:ascii="仿宋" w:eastAsia="仿宋" w:hAnsi="仿宋" w:hint="eastAsia"/>
                <w:sz w:val="18"/>
                <w:szCs w:val="18"/>
              </w:rPr>
              <w:t>完成什川停车场</w:t>
            </w:r>
            <w:proofErr w:type="gramEnd"/>
            <w:r>
              <w:rPr>
                <w:rFonts w:ascii="仿宋" w:eastAsia="仿宋" w:hAnsi="仿宋" w:hint="eastAsia"/>
                <w:sz w:val="18"/>
                <w:szCs w:val="18"/>
              </w:rPr>
              <w:t>建设及管理平台搭建。</w:t>
            </w:r>
          </w:p>
        </w:tc>
      </w:tr>
      <w:tr w:rsidR="00900C39" w:rsidTr="002E5471">
        <w:trPr>
          <w:trHeight w:hRule="exact" w:val="574"/>
          <w:jc w:val="center"/>
        </w:trPr>
        <w:tc>
          <w:tcPr>
            <w:tcW w:w="1857" w:type="dxa"/>
            <w:vMerge/>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6月30日</w:t>
            </w:r>
          </w:p>
        </w:tc>
        <w:tc>
          <w:tcPr>
            <w:tcW w:w="3807"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100万元</w:t>
            </w:r>
          </w:p>
        </w:tc>
        <w:tc>
          <w:tcPr>
            <w:tcW w:w="2726" w:type="dxa"/>
            <w:gridSpan w:val="2"/>
            <w:shd w:val="clear" w:color="auto" w:fill="auto"/>
            <w:tcMar>
              <w:left w:w="34" w:type="dxa"/>
              <w:right w:w="34" w:type="dxa"/>
            </w:tcMar>
            <w:vAlign w:val="center"/>
          </w:tcPr>
          <w:p w:rsidR="00900C39" w:rsidRDefault="00900C39" w:rsidP="002E5471">
            <w:pPr>
              <w:widowControl/>
              <w:spacing w:line="300" w:lineRule="exact"/>
              <w:jc w:val="left"/>
              <w:rPr>
                <w:rFonts w:ascii="仿宋" w:eastAsia="仿宋" w:hAnsi="仿宋"/>
                <w:sz w:val="18"/>
                <w:szCs w:val="18"/>
              </w:rPr>
            </w:pPr>
            <w:r>
              <w:rPr>
                <w:rFonts w:ascii="仿宋" w:eastAsia="仿宋" w:hAnsi="仿宋" w:hint="eastAsia"/>
                <w:sz w:val="18"/>
                <w:szCs w:val="18"/>
              </w:rPr>
              <w:t>完成县城道路泊位编号及地磁安装。</w:t>
            </w:r>
          </w:p>
        </w:tc>
      </w:tr>
      <w:tr w:rsidR="00900C39" w:rsidTr="002E5471">
        <w:trPr>
          <w:trHeight w:hRule="exact" w:val="654"/>
          <w:jc w:val="center"/>
        </w:trPr>
        <w:tc>
          <w:tcPr>
            <w:tcW w:w="1857" w:type="dxa"/>
            <w:vMerge/>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12月31日</w:t>
            </w:r>
          </w:p>
        </w:tc>
        <w:tc>
          <w:tcPr>
            <w:tcW w:w="3807"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150万元</w:t>
            </w:r>
          </w:p>
        </w:tc>
        <w:tc>
          <w:tcPr>
            <w:tcW w:w="2726" w:type="dxa"/>
            <w:gridSpan w:val="2"/>
            <w:shd w:val="clear" w:color="auto" w:fill="auto"/>
            <w:tcMar>
              <w:left w:w="34" w:type="dxa"/>
              <w:right w:w="34" w:type="dxa"/>
            </w:tcMar>
            <w:vAlign w:val="center"/>
          </w:tcPr>
          <w:p w:rsidR="00900C39" w:rsidRDefault="00900C39" w:rsidP="002E5471">
            <w:pPr>
              <w:widowControl/>
              <w:spacing w:line="300" w:lineRule="exact"/>
              <w:rPr>
                <w:rFonts w:ascii="仿宋" w:eastAsia="仿宋" w:hAnsi="仿宋"/>
                <w:sz w:val="18"/>
                <w:szCs w:val="18"/>
              </w:rPr>
            </w:pPr>
            <w:r>
              <w:rPr>
                <w:rFonts w:ascii="仿宋" w:eastAsia="仿宋" w:hAnsi="仿宋" w:hint="eastAsia"/>
                <w:sz w:val="18"/>
                <w:szCs w:val="18"/>
              </w:rPr>
              <w:t>完成平台连接，并试运行。</w:t>
            </w:r>
          </w:p>
        </w:tc>
      </w:tr>
      <w:tr w:rsidR="00900C39" w:rsidTr="002E5471">
        <w:trPr>
          <w:trHeight w:hRule="exact" w:val="544"/>
          <w:jc w:val="center"/>
        </w:trPr>
        <w:tc>
          <w:tcPr>
            <w:tcW w:w="1857" w:type="dxa"/>
            <w:vMerge w:val="restart"/>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项目绩效目标</w:t>
            </w:r>
          </w:p>
        </w:tc>
        <w:tc>
          <w:tcPr>
            <w:tcW w:w="3936"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项目总目标</w:t>
            </w:r>
          </w:p>
        </w:tc>
        <w:tc>
          <w:tcPr>
            <w:tcW w:w="3873"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仿宋" w:eastAsia="仿宋" w:hAnsi="仿宋"/>
                <w:sz w:val="18"/>
                <w:szCs w:val="18"/>
              </w:rPr>
            </w:pPr>
            <w:r>
              <w:rPr>
                <w:rFonts w:ascii="宋体" w:hAnsi="宋体" w:cs="Arial" w:hint="eastAsia"/>
                <w:color w:val="000000"/>
                <w:kern w:val="0"/>
                <w:sz w:val="24"/>
                <w:szCs w:val="24"/>
              </w:rPr>
              <w:t>年度绩效目标</w:t>
            </w:r>
          </w:p>
        </w:tc>
      </w:tr>
      <w:tr w:rsidR="00900C39" w:rsidTr="002E5471">
        <w:trPr>
          <w:trHeight w:hRule="exact" w:val="650"/>
          <w:jc w:val="center"/>
        </w:trPr>
        <w:tc>
          <w:tcPr>
            <w:tcW w:w="1857" w:type="dxa"/>
            <w:vMerge/>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p>
        </w:tc>
        <w:tc>
          <w:tcPr>
            <w:tcW w:w="3936"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建成运营</w:t>
            </w:r>
          </w:p>
        </w:tc>
        <w:tc>
          <w:tcPr>
            <w:tcW w:w="3873"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完成固定资产投资350万元</w:t>
            </w:r>
          </w:p>
        </w:tc>
      </w:tr>
      <w:tr w:rsidR="00900C39" w:rsidTr="002E5471">
        <w:trPr>
          <w:trHeight w:hRule="exact" w:val="464"/>
          <w:jc w:val="center"/>
        </w:trPr>
        <w:tc>
          <w:tcPr>
            <w:tcW w:w="9666" w:type="dxa"/>
            <w:gridSpan w:val="7"/>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kern w:val="0"/>
                <w:sz w:val="24"/>
                <w:szCs w:val="24"/>
              </w:rPr>
            </w:pPr>
            <w:r>
              <w:rPr>
                <w:rFonts w:ascii="宋体" w:hAnsi="宋体" w:cs="Arial" w:hint="eastAsia"/>
                <w:kern w:val="0"/>
                <w:sz w:val="24"/>
                <w:szCs w:val="24"/>
              </w:rPr>
              <w:t>年度绩效指标</w:t>
            </w:r>
          </w:p>
        </w:tc>
      </w:tr>
      <w:tr w:rsidR="00900C39" w:rsidTr="002E5471">
        <w:trPr>
          <w:trHeight w:hRule="exact" w:val="564"/>
          <w:jc w:val="center"/>
        </w:trPr>
        <w:tc>
          <w:tcPr>
            <w:tcW w:w="185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lastRenderedPageBreak/>
              <w:t>一级指标</w:t>
            </w:r>
          </w:p>
        </w:tc>
        <w:tc>
          <w:tcPr>
            <w:tcW w:w="12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二级指标</w:t>
            </w:r>
          </w:p>
        </w:tc>
        <w:tc>
          <w:tcPr>
            <w:tcW w:w="1084"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三级指标</w:t>
            </w:r>
          </w:p>
        </w:tc>
        <w:tc>
          <w:tcPr>
            <w:tcW w:w="15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目标值</w:t>
            </w:r>
          </w:p>
        </w:tc>
        <w:tc>
          <w:tcPr>
            <w:tcW w:w="3873"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目标值说明</w:t>
            </w:r>
          </w:p>
        </w:tc>
      </w:tr>
      <w:tr w:rsidR="00900C39" w:rsidTr="002E5471">
        <w:trPr>
          <w:trHeight w:hRule="exact" w:val="567"/>
          <w:jc w:val="center"/>
        </w:trPr>
        <w:tc>
          <w:tcPr>
            <w:tcW w:w="1857" w:type="dxa"/>
            <w:vMerge w:val="restart"/>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投入和管理目标</w:t>
            </w:r>
          </w:p>
        </w:tc>
        <w:tc>
          <w:tcPr>
            <w:tcW w:w="12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资金投入</w:t>
            </w:r>
          </w:p>
        </w:tc>
        <w:tc>
          <w:tcPr>
            <w:tcW w:w="1084"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项目建设</w:t>
            </w:r>
          </w:p>
        </w:tc>
        <w:tc>
          <w:tcPr>
            <w:tcW w:w="15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350万元</w:t>
            </w:r>
          </w:p>
        </w:tc>
        <w:tc>
          <w:tcPr>
            <w:tcW w:w="3873"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p>
        </w:tc>
      </w:tr>
      <w:tr w:rsidR="00900C39" w:rsidTr="002E5471">
        <w:trPr>
          <w:trHeight w:hRule="exact" w:val="967"/>
          <w:jc w:val="center"/>
        </w:trPr>
        <w:tc>
          <w:tcPr>
            <w:tcW w:w="1857" w:type="dxa"/>
            <w:vMerge/>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资金管理</w:t>
            </w:r>
          </w:p>
        </w:tc>
        <w:tc>
          <w:tcPr>
            <w:tcW w:w="1084"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资金使用重大违规违纪问题</w:t>
            </w:r>
          </w:p>
        </w:tc>
        <w:tc>
          <w:tcPr>
            <w:tcW w:w="15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无</w:t>
            </w:r>
          </w:p>
        </w:tc>
        <w:tc>
          <w:tcPr>
            <w:tcW w:w="3873"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p>
        </w:tc>
      </w:tr>
      <w:tr w:rsidR="00900C39" w:rsidTr="002E5471">
        <w:trPr>
          <w:trHeight w:hRule="exact" w:val="1379"/>
          <w:jc w:val="center"/>
        </w:trPr>
        <w:tc>
          <w:tcPr>
            <w:tcW w:w="1857" w:type="dxa"/>
            <w:vMerge w:val="restart"/>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产出目标</w:t>
            </w:r>
          </w:p>
        </w:tc>
        <w:tc>
          <w:tcPr>
            <w:tcW w:w="12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数量</w:t>
            </w:r>
          </w:p>
        </w:tc>
        <w:tc>
          <w:tcPr>
            <w:tcW w:w="1084"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投产后社会效益</w:t>
            </w:r>
          </w:p>
        </w:tc>
        <w:tc>
          <w:tcPr>
            <w:tcW w:w="15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提升城市形象、完善城市功能、服务人民群众、创建文明城市增色生辉。</w:t>
            </w:r>
          </w:p>
        </w:tc>
        <w:tc>
          <w:tcPr>
            <w:tcW w:w="3873"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p>
        </w:tc>
      </w:tr>
      <w:tr w:rsidR="00900C39" w:rsidTr="002E5471">
        <w:trPr>
          <w:trHeight w:hRule="exact" w:val="704"/>
          <w:jc w:val="center"/>
        </w:trPr>
        <w:tc>
          <w:tcPr>
            <w:tcW w:w="1857" w:type="dxa"/>
            <w:vMerge/>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质量</w:t>
            </w:r>
          </w:p>
        </w:tc>
        <w:tc>
          <w:tcPr>
            <w:tcW w:w="1084"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推广内容</w:t>
            </w:r>
          </w:p>
        </w:tc>
        <w:tc>
          <w:tcPr>
            <w:tcW w:w="15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满足规范要求</w:t>
            </w:r>
          </w:p>
        </w:tc>
        <w:tc>
          <w:tcPr>
            <w:tcW w:w="3873"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p>
        </w:tc>
      </w:tr>
      <w:tr w:rsidR="00900C39" w:rsidTr="002E5471">
        <w:trPr>
          <w:trHeight w:hRule="exact" w:val="644"/>
          <w:jc w:val="center"/>
        </w:trPr>
        <w:tc>
          <w:tcPr>
            <w:tcW w:w="1857" w:type="dxa"/>
            <w:vMerge/>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时效</w:t>
            </w:r>
          </w:p>
        </w:tc>
        <w:tc>
          <w:tcPr>
            <w:tcW w:w="1084"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项目完成时限</w:t>
            </w:r>
          </w:p>
        </w:tc>
        <w:tc>
          <w:tcPr>
            <w:tcW w:w="15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2021年12月31日前</w:t>
            </w:r>
          </w:p>
        </w:tc>
        <w:tc>
          <w:tcPr>
            <w:tcW w:w="3873"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p>
        </w:tc>
      </w:tr>
      <w:tr w:rsidR="00900C39" w:rsidTr="002E5471">
        <w:trPr>
          <w:trHeight w:hRule="exact" w:val="704"/>
          <w:jc w:val="center"/>
        </w:trPr>
        <w:tc>
          <w:tcPr>
            <w:tcW w:w="185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效果目标</w:t>
            </w:r>
          </w:p>
        </w:tc>
        <w:tc>
          <w:tcPr>
            <w:tcW w:w="12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社会效益</w:t>
            </w:r>
          </w:p>
        </w:tc>
        <w:tc>
          <w:tcPr>
            <w:tcW w:w="1084"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便捷出行促进经济开发</w:t>
            </w:r>
          </w:p>
        </w:tc>
        <w:tc>
          <w:tcPr>
            <w:tcW w:w="15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明显增强</w:t>
            </w:r>
          </w:p>
        </w:tc>
        <w:tc>
          <w:tcPr>
            <w:tcW w:w="3873"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p>
        </w:tc>
      </w:tr>
      <w:tr w:rsidR="00900C39" w:rsidTr="002E5471">
        <w:trPr>
          <w:trHeight w:hRule="exact" w:val="714"/>
          <w:jc w:val="center"/>
        </w:trPr>
        <w:tc>
          <w:tcPr>
            <w:tcW w:w="1857" w:type="dxa"/>
            <w:vMerge w:val="restart"/>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影响力目标</w:t>
            </w:r>
          </w:p>
        </w:tc>
        <w:tc>
          <w:tcPr>
            <w:tcW w:w="12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部门协调</w:t>
            </w:r>
          </w:p>
        </w:tc>
        <w:tc>
          <w:tcPr>
            <w:tcW w:w="1084"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与相关部门协调配合</w:t>
            </w:r>
          </w:p>
        </w:tc>
        <w:tc>
          <w:tcPr>
            <w:tcW w:w="15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沟通顺畅</w:t>
            </w:r>
          </w:p>
        </w:tc>
        <w:tc>
          <w:tcPr>
            <w:tcW w:w="3873"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p>
        </w:tc>
      </w:tr>
      <w:tr w:rsidR="00900C39" w:rsidTr="002E5471">
        <w:trPr>
          <w:trHeight w:hRule="exact" w:val="914"/>
          <w:jc w:val="center"/>
        </w:trPr>
        <w:tc>
          <w:tcPr>
            <w:tcW w:w="1857" w:type="dxa"/>
            <w:vMerge/>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p>
        </w:tc>
        <w:tc>
          <w:tcPr>
            <w:tcW w:w="12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信息共享</w:t>
            </w:r>
          </w:p>
        </w:tc>
        <w:tc>
          <w:tcPr>
            <w:tcW w:w="1084"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科技政策、科普知识推广面</w:t>
            </w:r>
          </w:p>
        </w:tc>
        <w:tc>
          <w:tcPr>
            <w:tcW w:w="1576"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r>
              <w:rPr>
                <w:rFonts w:ascii="宋体" w:hAnsi="宋体" w:cs="Arial" w:hint="eastAsia"/>
                <w:color w:val="000000"/>
                <w:kern w:val="0"/>
                <w:sz w:val="18"/>
                <w:szCs w:val="18"/>
              </w:rPr>
              <w:t>全社会</w:t>
            </w:r>
          </w:p>
        </w:tc>
        <w:tc>
          <w:tcPr>
            <w:tcW w:w="3873" w:type="dxa"/>
            <w:gridSpan w:val="3"/>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18"/>
                <w:szCs w:val="18"/>
              </w:rPr>
            </w:pPr>
          </w:p>
        </w:tc>
      </w:tr>
      <w:tr w:rsidR="00900C39" w:rsidTr="002E5471">
        <w:trPr>
          <w:trHeight w:hRule="exact" w:val="963"/>
          <w:jc w:val="center"/>
        </w:trPr>
        <w:tc>
          <w:tcPr>
            <w:tcW w:w="1857" w:type="dxa"/>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kern w:val="0"/>
                <w:sz w:val="24"/>
                <w:szCs w:val="24"/>
              </w:rPr>
            </w:pPr>
            <w:r>
              <w:rPr>
                <w:rFonts w:ascii="宋体" w:hAnsi="宋体" w:cs="Arial" w:hint="eastAsia"/>
                <w:kern w:val="0"/>
                <w:sz w:val="24"/>
                <w:szCs w:val="24"/>
              </w:rPr>
              <w:t>备  注</w:t>
            </w:r>
          </w:p>
        </w:tc>
        <w:tc>
          <w:tcPr>
            <w:tcW w:w="7809" w:type="dxa"/>
            <w:gridSpan w:val="6"/>
            <w:shd w:val="clear" w:color="auto" w:fill="auto"/>
            <w:tcMar>
              <w:left w:w="34" w:type="dxa"/>
              <w:right w:w="34" w:type="dxa"/>
            </w:tcMar>
            <w:vAlign w:val="center"/>
          </w:tcPr>
          <w:p w:rsidR="00900C39" w:rsidRDefault="00900C39" w:rsidP="002E5471">
            <w:pPr>
              <w:widowControl/>
              <w:spacing w:line="300" w:lineRule="exact"/>
              <w:jc w:val="center"/>
              <w:rPr>
                <w:rFonts w:ascii="宋体" w:hAnsi="宋体" w:cs="Arial"/>
                <w:color w:val="000000"/>
                <w:kern w:val="0"/>
                <w:sz w:val="24"/>
                <w:szCs w:val="24"/>
              </w:rPr>
            </w:pPr>
            <w:r>
              <w:rPr>
                <w:rFonts w:ascii="宋体" w:hAnsi="宋体" w:cs="Arial" w:hint="eastAsia"/>
                <w:color w:val="000000"/>
                <w:kern w:val="0"/>
                <w:sz w:val="24"/>
                <w:szCs w:val="24"/>
              </w:rPr>
              <w:t>项目实施计划包括资金使用计划和项目实施进展计划。以</w:t>
            </w:r>
            <w:r>
              <w:rPr>
                <w:rFonts w:ascii="宋体" w:hAnsi="宋体" w:cs="Arial"/>
                <w:color w:val="000000"/>
                <w:kern w:val="0"/>
                <w:sz w:val="24"/>
                <w:szCs w:val="24"/>
              </w:rPr>
              <w:t>5</w:t>
            </w:r>
            <w:r>
              <w:rPr>
                <w:rFonts w:ascii="宋体" w:hAnsi="宋体" w:cs="Arial" w:hint="eastAsia"/>
                <w:color w:val="000000"/>
                <w:kern w:val="0"/>
                <w:sz w:val="24"/>
                <w:szCs w:val="24"/>
              </w:rPr>
              <w:t>月30日、</w:t>
            </w:r>
            <w:r>
              <w:rPr>
                <w:rFonts w:ascii="宋体" w:hAnsi="宋体" w:cs="Arial"/>
                <w:color w:val="000000"/>
                <w:kern w:val="0"/>
                <w:sz w:val="24"/>
                <w:szCs w:val="24"/>
              </w:rPr>
              <w:t>6</w:t>
            </w:r>
            <w:r>
              <w:rPr>
                <w:rFonts w:ascii="宋体" w:hAnsi="宋体" w:cs="Arial" w:hint="eastAsia"/>
                <w:color w:val="000000"/>
                <w:kern w:val="0"/>
                <w:sz w:val="24"/>
                <w:szCs w:val="24"/>
              </w:rPr>
              <w:t>月30日、12月31日为节点，分别说明资金使用计划和项目实施进展计划。</w:t>
            </w:r>
          </w:p>
        </w:tc>
      </w:tr>
    </w:tbl>
    <w:p w:rsidR="00900C39" w:rsidRDefault="00900C39" w:rsidP="00900C39"/>
    <w:p w:rsidR="00900C39" w:rsidRPr="00900C39" w:rsidRDefault="00900C39">
      <w:bookmarkStart w:id="0" w:name="_GoBack"/>
      <w:bookmarkEnd w:id="0"/>
    </w:p>
    <w:sectPr w:rsidR="00900C39" w:rsidRPr="00900C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Microsoft YaHei UI"/>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527ED8"/>
    <w:rsid w:val="00007F8F"/>
    <w:rsid w:val="000A64C8"/>
    <w:rsid w:val="001770A7"/>
    <w:rsid w:val="00310AF7"/>
    <w:rsid w:val="004C22D5"/>
    <w:rsid w:val="00661487"/>
    <w:rsid w:val="006759F6"/>
    <w:rsid w:val="0074779F"/>
    <w:rsid w:val="0076452A"/>
    <w:rsid w:val="007F74EA"/>
    <w:rsid w:val="00856D47"/>
    <w:rsid w:val="00900C39"/>
    <w:rsid w:val="00906C75"/>
    <w:rsid w:val="00924582"/>
    <w:rsid w:val="00A5039A"/>
    <w:rsid w:val="00D21589"/>
    <w:rsid w:val="00D829A8"/>
    <w:rsid w:val="00E82031"/>
    <w:rsid w:val="00F245C0"/>
    <w:rsid w:val="00F40017"/>
    <w:rsid w:val="00FE6D17"/>
    <w:rsid w:val="023B4ECD"/>
    <w:rsid w:val="03275A3B"/>
    <w:rsid w:val="0A674F57"/>
    <w:rsid w:val="0B225BB5"/>
    <w:rsid w:val="121B0B58"/>
    <w:rsid w:val="156C6408"/>
    <w:rsid w:val="1A527ED8"/>
    <w:rsid w:val="1E8E0F23"/>
    <w:rsid w:val="1F1A104E"/>
    <w:rsid w:val="1F6B462C"/>
    <w:rsid w:val="21594293"/>
    <w:rsid w:val="220E1CEC"/>
    <w:rsid w:val="246F34B0"/>
    <w:rsid w:val="25242706"/>
    <w:rsid w:val="2A8A15A2"/>
    <w:rsid w:val="30364D24"/>
    <w:rsid w:val="330203F9"/>
    <w:rsid w:val="33A97A1E"/>
    <w:rsid w:val="38046106"/>
    <w:rsid w:val="3B4D5E46"/>
    <w:rsid w:val="41A44089"/>
    <w:rsid w:val="43011B48"/>
    <w:rsid w:val="44BB19F7"/>
    <w:rsid w:val="4B1462FE"/>
    <w:rsid w:val="5DF75B99"/>
    <w:rsid w:val="5E030449"/>
    <w:rsid w:val="65ED75CC"/>
    <w:rsid w:val="6E331C15"/>
    <w:rsid w:val="7200671B"/>
    <w:rsid w:val="73B7604E"/>
    <w:rsid w:val="76EB1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6272C"/>
  <w15:docId w15:val="{7A716A1E-8218-48E5-B715-82C3ADFD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493</Words>
  <Characters>2813</Characters>
  <Application>Microsoft Office Word</Application>
  <DocSecurity>0</DocSecurity>
  <Lines>23</Lines>
  <Paragraphs>6</Paragraphs>
  <ScaleCrop>false</ScaleCrop>
  <Company>DoubleOX</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坤</dc:creator>
  <cp:lastModifiedBy>lenovo</cp:lastModifiedBy>
  <cp:revision>3</cp:revision>
  <cp:lastPrinted>2021-04-14T02:37:00Z</cp:lastPrinted>
  <dcterms:created xsi:type="dcterms:W3CDTF">2021-04-15T03:23:00Z</dcterms:created>
  <dcterms:modified xsi:type="dcterms:W3CDTF">2021-04-16T00:53:00Z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1693A723C2E74BE09FC5568FA2A8E978</vt:lpwstr>
  </property>
</Properties>
</file>